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E2985" w14:textId="77777777" w:rsidR="00233137" w:rsidRPr="00EE66FD" w:rsidRDefault="00233137" w:rsidP="00233137">
      <w:pPr>
        <w:rPr>
          <w:sz w:val="28"/>
          <w:szCs w:val="28"/>
          <w:lang w:eastAsia="ar-SA"/>
        </w:rPr>
      </w:pPr>
    </w:p>
    <w:p w14:paraId="20CA1110" w14:textId="77777777" w:rsidR="00474C00" w:rsidRDefault="007E182E" w:rsidP="007E182E">
      <w:pPr>
        <w:jc w:val="center"/>
        <w:rPr>
          <w:sz w:val="28"/>
          <w:szCs w:val="28"/>
        </w:rPr>
      </w:pPr>
      <w:r w:rsidRPr="00F01B18">
        <w:rPr>
          <w:sz w:val="28"/>
          <w:szCs w:val="28"/>
        </w:rPr>
        <w:t>РО</w:t>
      </w:r>
      <w:r w:rsidRPr="00A07B07">
        <w:rPr>
          <w:sz w:val="28"/>
          <w:szCs w:val="28"/>
        </w:rPr>
        <w:t>:</w:t>
      </w:r>
      <w:r w:rsidRPr="00F01B18">
        <w:rPr>
          <w:sz w:val="28"/>
          <w:szCs w:val="28"/>
        </w:rPr>
        <w:t xml:space="preserve"> ООВО «</w:t>
      </w:r>
      <w:r>
        <w:rPr>
          <w:sz w:val="28"/>
          <w:szCs w:val="28"/>
        </w:rPr>
        <w:t xml:space="preserve">Северо-Кавказский Исламский университет </w:t>
      </w:r>
    </w:p>
    <w:p w14:paraId="749BE1D4" w14:textId="1BAB96EF" w:rsidR="007E182E" w:rsidRPr="00F01B18" w:rsidRDefault="007E182E" w:rsidP="007E182E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Имама Абу Ханифы</w:t>
      </w:r>
      <w:r w:rsidRPr="00F01B18">
        <w:rPr>
          <w:sz w:val="28"/>
          <w:szCs w:val="28"/>
        </w:rPr>
        <w:t>»</w:t>
      </w:r>
    </w:p>
    <w:p w14:paraId="1B336E70" w14:textId="77777777" w:rsidR="00233137" w:rsidRPr="00EE66FD" w:rsidRDefault="00233137" w:rsidP="00233137">
      <w:pPr>
        <w:pStyle w:val="a9"/>
        <w:ind w:left="-284" w:right="-284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1F20923C" w14:textId="77777777" w:rsidR="00233137" w:rsidRPr="00EE66FD" w:rsidRDefault="00233137" w:rsidP="00233137">
      <w:pPr>
        <w:pStyle w:val="a9"/>
        <w:ind w:left="18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3F96CF94" w14:textId="77777777" w:rsidR="00233137" w:rsidRPr="00EE66FD" w:rsidRDefault="00233137" w:rsidP="00233137">
      <w:pPr>
        <w:pStyle w:val="a9"/>
        <w:ind w:left="568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17A63B0F" w14:textId="77777777" w:rsidR="00233137" w:rsidRPr="00EE66FD" w:rsidRDefault="00233137" w:rsidP="00233137">
      <w:pPr>
        <w:pStyle w:val="a9"/>
        <w:ind w:left="192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5F345D34" w14:textId="77777777" w:rsidR="00233137" w:rsidRPr="00EE66FD" w:rsidRDefault="00233137" w:rsidP="00233137">
      <w:pPr>
        <w:pStyle w:val="a9"/>
        <w:ind w:left="192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76E87AEA" w14:textId="6F382539" w:rsidR="00233137" w:rsidRPr="00EE66FD" w:rsidRDefault="00233137" w:rsidP="00233137">
      <w:pPr>
        <w:pStyle w:val="a9"/>
        <w:ind w:left="5940" w:firstLine="144"/>
        <w:jc w:val="left"/>
        <w:rPr>
          <w:rFonts w:ascii="Times New Roman" w:hAnsi="Times New Roman"/>
          <w:b w:val="0"/>
          <w:sz w:val="28"/>
          <w:szCs w:val="28"/>
        </w:rPr>
      </w:pPr>
      <w:r w:rsidRPr="00EE66FD">
        <w:rPr>
          <w:rFonts w:ascii="Times New Roman" w:hAnsi="Times New Roman"/>
          <w:b w:val="0"/>
          <w:sz w:val="28"/>
          <w:szCs w:val="28"/>
        </w:rPr>
        <w:t>«Утверждаю»</w:t>
      </w:r>
    </w:p>
    <w:p w14:paraId="79EF6661" w14:textId="77777777" w:rsidR="00087803" w:rsidRDefault="00233137" w:rsidP="00087803">
      <w:pPr>
        <w:pStyle w:val="a9"/>
        <w:ind w:left="6084"/>
        <w:jc w:val="left"/>
        <w:rPr>
          <w:rFonts w:ascii="Times New Roman" w:hAnsi="Times New Roman"/>
          <w:b w:val="0"/>
          <w:sz w:val="28"/>
          <w:szCs w:val="28"/>
        </w:rPr>
      </w:pPr>
      <w:r w:rsidRPr="00EE66FD">
        <w:rPr>
          <w:rFonts w:ascii="Times New Roman" w:hAnsi="Times New Roman"/>
          <w:b w:val="0"/>
          <w:sz w:val="28"/>
          <w:szCs w:val="28"/>
        </w:rPr>
        <w:t xml:space="preserve">Проректор по учебной работе </w:t>
      </w:r>
    </w:p>
    <w:p w14:paraId="2143909B" w14:textId="6047FA1A" w:rsidR="007E182E" w:rsidRPr="00C42206" w:rsidRDefault="00087803" w:rsidP="00087803">
      <w:pPr>
        <w:pStyle w:val="a9"/>
        <w:jc w:val="right"/>
        <w:rPr>
          <w:rFonts w:ascii="Times New Roman" w:hAnsi="Times New Roman"/>
          <w:b w:val="0"/>
          <w:sz w:val="28"/>
          <w:szCs w:val="28"/>
        </w:rPr>
      </w:pPr>
      <w:r w:rsidRPr="00C42206">
        <w:rPr>
          <w:rFonts w:ascii="Times New Roman" w:hAnsi="Times New Roman"/>
          <w:b w:val="0"/>
          <w:sz w:val="28"/>
          <w:szCs w:val="28"/>
        </w:rPr>
        <w:t>__________</w:t>
      </w:r>
      <w:r w:rsidR="007E182E" w:rsidRPr="00C42206">
        <w:rPr>
          <w:rFonts w:ascii="Times New Roman" w:hAnsi="Times New Roman"/>
          <w:b w:val="0"/>
          <w:sz w:val="28"/>
          <w:szCs w:val="28"/>
        </w:rPr>
        <w:t>М.М.</w:t>
      </w:r>
      <w:r w:rsidRPr="00C4220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7E182E" w:rsidRPr="00C42206">
        <w:rPr>
          <w:rFonts w:ascii="Times New Roman" w:hAnsi="Times New Roman"/>
          <w:b w:val="0"/>
          <w:sz w:val="28"/>
          <w:szCs w:val="28"/>
        </w:rPr>
        <w:t>Шибзухов</w:t>
      </w:r>
      <w:proofErr w:type="spellEnd"/>
    </w:p>
    <w:p w14:paraId="380F5BAE" w14:textId="77777777" w:rsidR="00233137" w:rsidRPr="00EE66FD" w:rsidRDefault="00233137" w:rsidP="00233137">
      <w:pPr>
        <w:pStyle w:val="a9"/>
        <w:ind w:left="1560"/>
        <w:jc w:val="right"/>
        <w:rPr>
          <w:rFonts w:ascii="Times New Roman" w:hAnsi="Times New Roman"/>
          <w:bCs w:val="0"/>
          <w:sz w:val="28"/>
          <w:szCs w:val="28"/>
        </w:rPr>
      </w:pPr>
    </w:p>
    <w:p w14:paraId="403D0617" w14:textId="77777777" w:rsidR="00233137" w:rsidRPr="00EE66FD" w:rsidRDefault="00233137" w:rsidP="00233137">
      <w:pPr>
        <w:pStyle w:val="a9"/>
        <w:ind w:left="1560"/>
        <w:jc w:val="right"/>
        <w:rPr>
          <w:rFonts w:ascii="Times New Roman" w:hAnsi="Times New Roman"/>
          <w:bCs w:val="0"/>
          <w:sz w:val="28"/>
          <w:szCs w:val="28"/>
        </w:rPr>
      </w:pPr>
    </w:p>
    <w:p w14:paraId="001F7F12" w14:textId="77777777" w:rsidR="0066611D" w:rsidRPr="00EE66FD" w:rsidRDefault="0066611D" w:rsidP="0066611D">
      <w:pPr>
        <w:rPr>
          <w:sz w:val="28"/>
          <w:szCs w:val="28"/>
          <w:lang w:eastAsia="ar-SA"/>
        </w:rPr>
      </w:pPr>
    </w:p>
    <w:p w14:paraId="535A796E" w14:textId="77777777" w:rsidR="0066611D" w:rsidRPr="00EE66FD" w:rsidRDefault="0066611D" w:rsidP="0066611D">
      <w:pPr>
        <w:rPr>
          <w:sz w:val="28"/>
          <w:szCs w:val="28"/>
          <w:lang w:eastAsia="ar-SA"/>
        </w:rPr>
      </w:pPr>
      <w:bookmarkStart w:id="0" w:name="_GoBack"/>
      <w:bookmarkEnd w:id="0"/>
    </w:p>
    <w:p w14:paraId="50F14B07" w14:textId="77777777" w:rsidR="0066611D" w:rsidRPr="00EE66FD" w:rsidRDefault="0066611D" w:rsidP="0066611D">
      <w:pPr>
        <w:rPr>
          <w:sz w:val="28"/>
          <w:szCs w:val="28"/>
          <w:lang w:eastAsia="ar-SA"/>
        </w:rPr>
      </w:pPr>
    </w:p>
    <w:p w14:paraId="53D81A24" w14:textId="77777777" w:rsidR="00DD5988" w:rsidRPr="002461E9" w:rsidRDefault="00DD5988" w:rsidP="00DD5988">
      <w:pPr>
        <w:rPr>
          <w:kern w:val="28"/>
          <w:sz w:val="28"/>
          <w:szCs w:val="28"/>
        </w:rPr>
      </w:pPr>
    </w:p>
    <w:p w14:paraId="246FC5AD" w14:textId="77777777" w:rsidR="00233137" w:rsidRPr="002461E9" w:rsidRDefault="002461E9" w:rsidP="002461E9">
      <w:pPr>
        <w:jc w:val="center"/>
        <w:rPr>
          <w:kern w:val="28"/>
          <w:sz w:val="28"/>
          <w:szCs w:val="28"/>
        </w:rPr>
      </w:pPr>
      <w:r w:rsidRPr="002461E9">
        <w:rPr>
          <w:kern w:val="28"/>
          <w:sz w:val="28"/>
          <w:szCs w:val="28"/>
        </w:rPr>
        <w:t>Рабочая программа дисциплины</w:t>
      </w:r>
    </w:p>
    <w:p w14:paraId="6EFF3538" w14:textId="77777777" w:rsidR="00233137" w:rsidRPr="00EE66FD" w:rsidRDefault="00233137" w:rsidP="00B6155F">
      <w:pPr>
        <w:pStyle w:val="a9"/>
        <w:ind w:left="142"/>
        <w:rPr>
          <w:rFonts w:ascii="Times New Roman" w:hAnsi="Times New Roman"/>
          <w:b w:val="0"/>
          <w:bCs w:val="0"/>
          <w:sz w:val="28"/>
          <w:szCs w:val="28"/>
        </w:rPr>
      </w:pPr>
      <w:r w:rsidRPr="00EE66FD">
        <w:rPr>
          <w:rFonts w:ascii="Times New Roman" w:hAnsi="Times New Roman"/>
          <w:b w:val="0"/>
          <w:bCs w:val="0"/>
          <w:sz w:val="28"/>
          <w:szCs w:val="28"/>
        </w:rPr>
        <w:t xml:space="preserve"> «</w:t>
      </w:r>
      <w:r w:rsidR="00B6155F" w:rsidRPr="002461E9">
        <w:rPr>
          <w:rFonts w:ascii="Times New Roman" w:hAnsi="Times New Roman"/>
          <w:sz w:val="28"/>
          <w:szCs w:val="28"/>
        </w:rPr>
        <w:t>Прикладное исламское право</w:t>
      </w:r>
      <w:r w:rsidRPr="00EE66FD">
        <w:rPr>
          <w:rFonts w:ascii="Times New Roman" w:hAnsi="Times New Roman"/>
          <w:b w:val="0"/>
          <w:bCs w:val="0"/>
          <w:sz w:val="28"/>
          <w:szCs w:val="28"/>
        </w:rPr>
        <w:t>»</w:t>
      </w:r>
    </w:p>
    <w:p w14:paraId="4FA98819" w14:textId="77777777" w:rsidR="00CB2C88" w:rsidRPr="002461E9" w:rsidRDefault="00233137" w:rsidP="00CB2C88">
      <w:pPr>
        <w:ind w:left="1560"/>
        <w:jc w:val="center"/>
        <w:rPr>
          <w:kern w:val="28"/>
          <w:sz w:val="28"/>
          <w:szCs w:val="28"/>
        </w:rPr>
      </w:pPr>
      <w:r w:rsidRPr="002461E9">
        <w:rPr>
          <w:kern w:val="28"/>
          <w:sz w:val="28"/>
          <w:szCs w:val="28"/>
        </w:rPr>
        <w:t>(направление – «</w:t>
      </w:r>
      <w:r w:rsidR="00CB2C88" w:rsidRPr="002461E9">
        <w:rPr>
          <w:kern w:val="28"/>
          <w:sz w:val="28"/>
          <w:szCs w:val="28"/>
        </w:rPr>
        <w:t>Подготовка служителей и религиозного персонала религиозных организаций»</w:t>
      </w:r>
    </w:p>
    <w:p w14:paraId="35D71082" w14:textId="77777777" w:rsidR="00233137" w:rsidRPr="00EE66FD" w:rsidRDefault="00233137" w:rsidP="00233137">
      <w:pPr>
        <w:pStyle w:val="a9"/>
        <w:ind w:left="142"/>
        <w:rPr>
          <w:rFonts w:ascii="Times New Roman" w:hAnsi="Times New Roman"/>
          <w:b w:val="0"/>
          <w:sz w:val="28"/>
          <w:szCs w:val="28"/>
        </w:rPr>
      </w:pPr>
      <w:r w:rsidRPr="002461E9">
        <w:rPr>
          <w:rFonts w:ascii="Times New Roman" w:hAnsi="Times New Roman"/>
          <w:b w:val="0"/>
          <w:bCs w:val="0"/>
          <w:sz w:val="28"/>
          <w:szCs w:val="28"/>
        </w:rPr>
        <w:t>профиль подготовки</w:t>
      </w:r>
      <w:r w:rsidRPr="00EE66FD">
        <w:rPr>
          <w:rFonts w:ascii="Times New Roman" w:hAnsi="Times New Roman"/>
          <w:b w:val="0"/>
          <w:sz w:val="28"/>
          <w:szCs w:val="28"/>
        </w:rPr>
        <w:t xml:space="preserve"> – «</w:t>
      </w:r>
      <w:r w:rsidR="00CB2C88" w:rsidRPr="00EE66FD">
        <w:rPr>
          <w:rFonts w:ascii="Times New Roman" w:hAnsi="Times New Roman"/>
          <w:b w:val="0"/>
          <w:sz w:val="28"/>
          <w:szCs w:val="28"/>
        </w:rPr>
        <w:t>Исламские науки</w:t>
      </w:r>
      <w:r w:rsidRPr="00EE66FD">
        <w:rPr>
          <w:rFonts w:ascii="Times New Roman" w:hAnsi="Times New Roman"/>
          <w:b w:val="0"/>
          <w:sz w:val="28"/>
          <w:szCs w:val="28"/>
        </w:rPr>
        <w:t>»)</w:t>
      </w:r>
    </w:p>
    <w:p w14:paraId="16A11482" w14:textId="77777777" w:rsidR="00233137" w:rsidRPr="00EE66FD" w:rsidRDefault="00233137" w:rsidP="00233137">
      <w:pPr>
        <w:ind w:left="142"/>
        <w:rPr>
          <w:sz w:val="28"/>
          <w:szCs w:val="28"/>
        </w:rPr>
      </w:pPr>
    </w:p>
    <w:p w14:paraId="3C9C8B6E" w14:textId="77777777" w:rsidR="00233137" w:rsidRPr="00EE66FD" w:rsidRDefault="00233137" w:rsidP="00233137">
      <w:pPr>
        <w:ind w:left="1560"/>
        <w:rPr>
          <w:sz w:val="28"/>
          <w:szCs w:val="28"/>
        </w:rPr>
      </w:pPr>
    </w:p>
    <w:p w14:paraId="79937C07" w14:textId="7799319F" w:rsidR="00BE3270" w:rsidRDefault="00233137" w:rsidP="00916F45">
      <w:pPr>
        <w:ind w:left="142" w:firstLine="708"/>
        <w:jc w:val="right"/>
        <w:rPr>
          <w:sz w:val="28"/>
          <w:szCs w:val="28"/>
        </w:rPr>
      </w:pPr>
      <w:r w:rsidRPr="00EE66FD">
        <w:rPr>
          <w:sz w:val="28"/>
          <w:szCs w:val="28"/>
        </w:rPr>
        <w:t xml:space="preserve">Составитель: </w:t>
      </w:r>
      <w:r w:rsidR="00474C00" w:rsidRPr="00474C00">
        <w:rPr>
          <w:sz w:val="28"/>
          <w:szCs w:val="28"/>
        </w:rPr>
        <w:t>ст.</w:t>
      </w:r>
      <w:r w:rsidR="00474C00">
        <w:rPr>
          <w:sz w:val="28"/>
          <w:szCs w:val="28"/>
        </w:rPr>
        <w:t xml:space="preserve"> </w:t>
      </w:r>
      <w:r w:rsidR="00BE3270" w:rsidRPr="00EE66FD">
        <w:rPr>
          <w:sz w:val="28"/>
          <w:szCs w:val="28"/>
        </w:rPr>
        <w:t>преподавател</w:t>
      </w:r>
      <w:r w:rsidR="00474C00">
        <w:rPr>
          <w:sz w:val="28"/>
          <w:szCs w:val="28"/>
        </w:rPr>
        <w:t>ь</w:t>
      </w:r>
    </w:p>
    <w:p w14:paraId="0848F23B" w14:textId="77777777" w:rsidR="00916F45" w:rsidRDefault="00916F45" w:rsidP="00916F45">
      <w:pPr>
        <w:ind w:left="142" w:firstLine="708"/>
        <w:jc w:val="right"/>
        <w:rPr>
          <w:sz w:val="28"/>
          <w:szCs w:val="28"/>
        </w:rPr>
      </w:pPr>
    </w:p>
    <w:p w14:paraId="2A09FF6C" w14:textId="16A663A2" w:rsidR="00BE3270" w:rsidRPr="00EE66FD" w:rsidRDefault="007E182E" w:rsidP="00916F45">
      <w:pPr>
        <w:ind w:left="142"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Кетов</w:t>
      </w:r>
      <w:proofErr w:type="spellEnd"/>
      <w:r>
        <w:rPr>
          <w:sz w:val="28"/>
          <w:szCs w:val="28"/>
        </w:rPr>
        <w:t xml:space="preserve"> А</w:t>
      </w:r>
      <w:r w:rsidR="00BE3270" w:rsidRPr="00EE66FD">
        <w:rPr>
          <w:sz w:val="28"/>
          <w:szCs w:val="28"/>
        </w:rPr>
        <w:t>.</w:t>
      </w:r>
      <w:r>
        <w:rPr>
          <w:sz w:val="28"/>
          <w:szCs w:val="28"/>
        </w:rPr>
        <w:t>Х</w:t>
      </w:r>
      <w:r w:rsidR="00BE3270" w:rsidRPr="00EE66FD">
        <w:rPr>
          <w:sz w:val="28"/>
          <w:szCs w:val="28"/>
        </w:rPr>
        <w:t>.</w:t>
      </w:r>
    </w:p>
    <w:p w14:paraId="5C9894D8" w14:textId="77777777" w:rsidR="00233137" w:rsidRPr="00EE66FD" w:rsidRDefault="00233137" w:rsidP="00233137">
      <w:pPr>
        <w:ind w:left="4956" w:firstLine="708"/>
        <w:rPr>
          <w:sz w:val="28"/>
          <w:szCs w:val="28"/>
        </w:rPr>
      </w:pPr>
    </w:p>
    <w:p w14:paraId="64930EAA" w14:textId="77777777" w:rsidR="00233137" w:rsidRPr="00EE66FD" w:rsidRDefault="00233137" w:rsidP="00233137">
      <w:pPr>
        <w:ind w:left="4956" w:firstLine="708"/>
        <w:rPr>
          <w:sz w:val="28"/>
          <w:szCs w:val="28"/>
        </w:rPr>
      </w:pPr>
    </w:p>
    <w:p w14:paraId="78A674AF" w14:textId="77777777" w:rsidR="00233137" w:rsidRDefault="00233137" w:rsidP="00233137">
      <w:pPr>
        <w:ind w:left="1560"/>
        <w:jc w:val="right"/>
        <w:rPr>
          <w:sz w:val="28"/>
          <w:szCs w:val="28"/>
        </w:rPr>
      </w:pPr>
    </w:p>
    <w:p w14:paraId="76F8DB49" w14:textId="77777777" w:rsidR="00916F45" w:rsidRPr="00916F45" w:rsidRDefault="00916F45" w:rsidP="00916F45">
      <w:pPr>
        <w:ind w:left="4956" w:firstLine="708"/>
        <w:jc w:val="right"/>
        <w:rPr>
          <w:sz w:val="28"/>
          <w:szCs w:val="28"/>
        </w:rPr>
      </w:pPr>
      <w:r w:rsidRPr="00916F45">
        <w:rPr>
          <w:sz w:val="28"/>
          <w:szCs w:val="28"/>
        </w:rPr>
        <w:t>Согласовано с заведующей учебно-методическим кабинетом</w:t>
      </w:r>
    </w:p>
    <w:p w14:paraId="44016619" w14:textId="77777777" w:rsidR="00916F45" w:rsidRPr="00916F45" w:rsidRDefault="00916F45" w:rsidP="00916F45">
      <w:pPr>
        <w:ind w:left="4956" w:firstLine="708"/>
        <w:jc w:val="right"/>
        <w:rPr>
          <w:sz w:val="28"/>
          <w:szCs w:val="28"/>
        </w:rPr>
      </w:pPr>
    </w:p>
    <w:p w14:paraId="04B69A30" w14:textId="77777777" w:rsidR="00916F45" w:rsidRPr="00916F45" w:rsidRDefault="00916F45" w:rsidP="00916F45">
      <w:pPr>
        <w:ind w:left="4956" w:firstLine="708"/>
        <w:jc w:val="right"/>
        <w:rPr>
          <w:sz w:val="28"/>
          <w:szCs w:val="28"/>
        </w:rPr>
      </w:pPr>
      <w:proofErr w:type="spellStart"/>
      <w:r w:rsidRPr="00916F45">
        <w:rPr>
          <w:sz w:val="28"/>
          <w:szCs w:val="28"/>
        </w:rPr>
        <w:t>Кумыковой</w:t>
      </w:r>
      <w:proofErr w:type="spellEnd"/>
      <w:r w:rsidRPr="00916F45">
        <w:rPr>
          <w:sz w:val="28"/>
          <w:szCs w:val="28"/>
        </w:rPr>
        <w:t xml:space="preserve"> С.Г.</w:t>
      </w:r>
    </w:p>
    <w:p w14:paraId="24D7511E" w14:textId="77777777" w:rsidR="00676C8E" w:rsidRDefault="00676C8E" w:rsidP="00233137">
      <w:pPr>
        <w:ind w:left="1560"/>
        <w:jc w:val="right"/>
        <w:rPr>
          <w:sz w:val="28"/>
          <w:szCs w:val="28"/>
        </w:rPr>
      </w:pPr>
    </w:p>
    <w:p w14:paraId="734FA2F8" w14:textId="77777777" w:rsidR="00676C8E" w:rsidRDefault="00676C8E" w:rsidP="00233137">
      <w:pPr>
        <w:ind w:left="1560"/>
        <w:jc w:val="right"/>
        <w:rPr>
          <w:sz w:val="28"/>
          <w:szCs w:val="28"/>
        </w:rPr>
      </w:pPr>
    </w:p>
    <w:p w14:paraId="512BF157" w14:textId="77777777" w:rsidR="00676C8E" w:rsidRDefault="00676C8E" w:rsidP="00233137">
      <w:pPr>
        <w:ind w:left="1560"/>
        <w:jc w:val="right"/>
        <w:rPr>
          <w:sz w:val="28"/>
          <w:szCs w:val="28"/>
        </w:rPr>
      </w:pPr>
    </w:p>
    <w:p w14:paraId="1DD66A27" w14:textId="77777777" w:rsidR="00676C8E" w:rsidRDefault="00676C8E" w:rsidP="00233137">
      <w:pPr>
        <w:ind w:left="1560"/>
        <w:jc w:val="right"/>
        <w:rPr>
          <w:sz w:val="28"/>
          <w:szCs w:val="28"/>
        </w:rPr>
      </w:pPr>
    </w:p>
    <w:p w14:paraId="45B321F3" w14:textId="77777777" w:rsidR="00676C8E" w:rsidRDefault="00676C8E" w:rsidP="00233137">
      <w:pPr>
        <w:ind w:left="1560"/>
        <w:jc w:val="right"/>
        <w:rPr>
          <w:sz w:val="28"/>
          <w:szCs w:val="28"/>
        </w:rPr>
      </w:pPr>
    </w:p>
    <w:p w14:paraId="1563D268" w14:textId="77777777" w:rsidR="00676C8E" w:rsidRDefault="00676C8E" w:rsidP="00233137">
      <w:pPr>
        <w:ind w:left="1560"/>
        <w:jc w:val="right"/>
        <w:rPr>
          <w:sz w:val="28"/>
          <w:szCs w:val="28"/>
        </w:rPr>
      </w:pPr>
    </w:p>
    <w:p w14:paraId="318B9668" w14:textId="77777777" w:rsidR="00676C8E" w:rsidRPr="00EE66FD" w:rsidRDefault="00676C8E" w:rsidP="00233137">
      <w:pPr>
        <w:ind w:left="1560"/>
        <w:jc w:val="right"/>
        <w:rPr>
          <w:sz w:val="28"/>
          <w:szCs w:val="28"/>
        </w:rPr>
      </w:pPr>
    </w:p>
    <w:p w14:paraId="5ADDD467" w14:textId="60E72015" w:rsidR="00760A87" w:rsidRDefault="007E182E" w:rsidP="00E545A1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Нальчик</w:t>
      </w:r>
      <w:r w:rsidR="00233137" w:rsidRPr="00EE66FD">
        <w:rPr>
          <w:b/>
          <w:sz w:val="28"/>
          <w:szCs w:val="28"/>
        </w:rPr>
        <w:t xml:space="preserve"> 20</w:t>
      </w:r>
      <w:r w:rsidR="00916F45">
        <w:rPr>
          <w:b/>
          <w:sz w:val="28"/>
          <w:szCs w:val="28"/>
        </w:rPr>
        <w:t>20</w:t>
      </w:r>
      <w:r w:rsidR="00916F45">
        <w:rPr>
          <w:b/>
          <w:sz w:val="28"/>
          <w:szCs w:val="28"/>
        </w:rPr>
        <w:br w:type="page"/>
      </w:r>
    </w:p>
    <w:p w14:paraId="0B2A6B15" w14:textId="77777777" w:rsidR="00233137" w:rsidRPr="00EE66FD" w:rsidRDefault="00233137" w:rsidP="00233137">
      <w:pPr>
        <w:tabs>
          <w:tab w:val="left" w:pos="180"/>
        </w:tabs>
        <w:autoSpaceDE w:val="0"/>
        <w:autoSpaceDN w:val="0"/>
        <w:adjustRightInd w:val="0"/>
        <w:ind w:left="180"/>
        <w:jc w:val="center"/>
        <w:rPr>
          <w:b/>
          <w:sz w:val="28"/>
          <w:szCs w:val="28"/>
        </w:rPr>
      </w:pPr>
    </w:p>
    <w:p w14:paraId="755ABB2C" w14:textId="77777777" w:rsidR="009E165E" w:rsidRPr="00EE66FD" w:rsidRDefault="009E165E" w:rsidP="009E165E">
      <w:pPr>
        <w:tabs>
          <w:tab w:val="left" w:pos="180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EE66FD">
        <w:rPr>
          <w:rFonts w:eastAsia="Calibri"/>
          <w:b/>
          <w:sz w:val="28"/>
          <w:szCs w:val="28"/>
          <w:u w:val="single"/>
          <w:lang w:eastAsia="en-US"/>
        </w:rPr>
        <w:t xml:space="preserve">Наименование направления и профиля </w:t>
      </w:r>
    </w:p>
    <w:p w14:paraId="34CB902E" w14:textId="77777777" w:rsidR="009E165E" w:rsidRPr="00EE66FD" w:rsidRDefault="00DD193A" w:rsidP="009E165E">
      <w:pPr>
        <w:rPr>
          <w:sz w:val="28"/>
          <w:szCs w:val="28"/>
        </w:rPr>
      </w:pPr>
      <w:r w:rsidRPr="00EE66FD">
        <w:rPr>
          <w:bCs/>
          <w:sz w:val="28"/>
          <w:szCs w:val="28"/>
        </w:rPr>
        <w:t>Н</w:t>
      </w:r>
      <w:r w:rsidR="009E165E" w:rsidRPr="00EE66FD">
        <w:rPr>
          <w:bCs/>
          <w:sz w:val="28"/>
          <w:szCs w:val="28"/>
        </w:rPr>
        <w:t>аправление – «</w:t>
      </w:r>
      <w:r w:rsidR="009E165E" w:rsidRPr="00EE66FD">
        <w:rPr>
          <w:sz w:val="28"/>
          <w:szCs w:val="28"/>
        </w:rPr>
        <w:t>Подготовка служителей и религиозного персонала религиозных организаций»</w:t>
      </w:r>
    </w:p>
    <w:p w14:paraId="0066FEAB" w14:textId="77777777" w:rsidR="009E165E" w:rsidRPr="00EE66FD" w:rsidRDefault="00DD193A" w:rsidP="00DD5988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EE66FD">
        <w:rPr>
          <w:bCs/>
          <w:sz w:val="28"/>
          <w:szCs w:val="28"/>
        </w:rPr>
        <w:t>П</w:t>
      </w:r>
      <w:r w:rsidR="009E165E" w:rsidRPr="00EE66FD">
        <w:rPr>
          <w:bCs/>
          <w:sz w:val="28"/>
          <w:szCs w:val="28"/>
        </w:rPr>
        <w:t>рофиль подготовки – «Исламские науки»</w:t>
      </w:r>
    </w:p>
    <w:p w14:paraId="0A44A451" w14:textId="77777777" w:rsidR="009D4C61" w:rsidRPr="00EE66FD" w:rsidRDefault="0039133E" w:rsidP="00DD193A">
      <w:pPr>
        <w:tabs>
          <w:tab w:val="left" w:pos="18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E66FD">
        <w:rPr>
          <w:b/>
          <w:sz w:val="28"/>
          <w:szCs w:val="28"/>
          <w:u w:val="single"/>
        </w:rPr>
        <w:t>Код и наименование дисциплины</w:t>
      </w:r>
    </w:p>
    <w:p w14:paraId="066061C4" w14:textId="77777777" w:rsidR="00C17063" w:rsidRPr="00EE66FD" w:rsidRDefault="00721E0A" w:rsidP="00721E0A">
      <w:pPr>
        <w:tabs>
          <w:tab w:val="left" w:pos="180"/>
        </w:tabs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EE66FD">
        <w:rPr>
          <w:iCs/>
          <w:sz w:val="28"/>
          <w:szCs w:val="28"/>
        </w:rPr>
        <w:t>ОПД.09 Прикладное исламское право</w:t>
      </w:r>
    </w:p>
    <w:p w14:paraId="3A934FBF" w14:textId="77777777" w:rsidR="0024417A" w:rsidRPr="00EE66FD" w:rsidRDefault="00C17063" w:rsidP="00C17063">
      <w:pPr>
        <w:jc w:val="both"/>
        <w:rPr>
          <w:b/>
          <w:sz w:val="28"/>
          <w:szCs w:val="28"/>
          <w:u w:val="single"/>
        </w:rPr>
      </w:pPr>
      <w:r w:rsidRPr="00EE66FD">
        <w:rPr>
          <w:b/>
          <w:sz w:val="28"/>
          <w:szCs w:val="28"/>
          <w:u w:val="single"/>
        </w:rPr>
        <w:t xml:space="preserve">Цель(и) освоения дисциплины, </w:t>
      </w:r>
    </w:p>
    <w:p w14:paraId="40671BC5" w14:textId="77777777" w:rsidR="004E2BCF" w:rsidRPr="00EE66FD" w:rsidRDefault="003D57D0" w:rsidP="003D57D0">
      <w:pPr>
        <w:spacing w:line="360" w:lineRule="auto"/>
        <w:jc w:val="both"/>
        <w:rPr>
          <w:sz w:val="28"/>
          <w:szCs w:val="28"/>
        </w:rPr>
      </w:pPr>
      <w:r w:rsidRPr="00EE66FD">
        <w:rPr>
          <w:sz w:val="28"/>
          <w:szCs w:val="28"/>
        </w:rPr>
        <w:t>Цель изучения дисциплины – ознакомление студентов с современными формами и видами финансово</w:t>
      </w:r>
      <w:r w:rsidRPr="00EE66FD">
        <w:rPr>
          <w:sz w:val="28"/>
          <w:szCs w:val="28"/>
          <w:rtl/>
        </w:rPr>
        <w:t>-</w:t>
      </w:r>
      <w:r w:rsidRPr="00EE66FD">
        <w:rPr>
          <w:sz w:val="28"/>
          <w:szCs w:val="28"/>
        </w:rPr>
        <w:t>правовых взаимоотношений в исламском праве.</w:t>
      </w:r>
    </w:p>
    <w:p w14:paraId="4EA12F27" w14:textId="77777777" w:rsidR="003D57D0" w:rsidRPr="00EE66FD" w:rsidRDefault="003D57D0" w:rsidP="003D57D0">
      <w:pPr>
        <w:spacing w:line="360" w:lineRule="auto"/>
        <w:ind w:firstLine="360"/>
        <w:jc w:val="both"/>
        <w:rPr>
          <w:sz w:val="28"/>
          <w:szCs w:val="28"/>
        </w:rPr>
      </w:pPr>
      <w:r w:rsidRPr="00EE66FD">
        <w:rPr>
          <w:sz w:val="28"/>
          <w:szCs w:val="28"/>
        </w:rPr>
        <w:t>Задачи курса:</w:t>
      </w:r>
    </w:p>
    <w:p w14:paraId="189ADC2A" w14:textId="77777777" w:rsidR="003D57D0" w:rsidRPr="00EE66FD" w:rsidRDefault="003D57D0" w:rsidP="003D57D0">
      <w:pPr>
        <w:spacing w:line="360" w:lineRule="auto"/>
        <w:rPr>
          <w:sz w:val="28"/>
          <w:szCs w:val="28"/>
        </w:rPr>
      </w:pPr>
      <w:r w:rsidRPr="00EE66FD">
        <w:rPr>
          <w:sz w:val="28"/>
          <w:szCs w:val="28"/>
        </w:rPr>
        <w:t>1. Ознакомить студентов с отличительными особенностями прикладного исламского права и определить его место среди других крупнейших правовых систем современности.</w:t>
      </w:r>
    </w:p>
    <w:p w14:paraId="07FCE771" w14:textId="77777777" w:rsidR="003D57D0" w:rsidRPr="00EE66FD" w:rsidRDefault="003D57D0" w:rsidP="003D57D0">
      <w:pPr>
        <w:spacing w:line="360" w:lineRule="auto"/>
        <w:rPr>
          <w:sz w:val="28"/>
          <w:szCs w:val="28"/>
        </w:rPr>
      </w:pPr>
      <w:r w:rsidRPr="00EE66FD">
        <w:rPr>
          <w:sz w:val="28"/>
          <w:szCs w:val="28"/>
        </w:rPr>
        <w:t>2. Ознакомить студентов с системой прикладного исламского права и содержанием основных его разделов.</w:t>
      </w:r>
    </w:p>
    <w:p w14:paraId="0C4785AA" w14:textId="77777777" w:rsidR="003D57D0" w:rsidRPr="00EE66FD" w:rsidRDefault="003D57D0" w:rsidP="003D57D0">
      <w:pPr>
        <w:spacing w:line="360" w:lineRule="auto"/>
        <w:rPr>
          <w:sz w:val="28"/>
          <w:szCs w:val="28"/>
        </w:rPr>
      </w:pPr>
      <w:r w:rsidRPr="00EE66FD">
        <w:rPr>
          <w:sz w:val="28"/>
          <w:szCs w:val="28"/>
        </w:rPr>
        <w:t xml:space="preserve">3. Сформировать у студентов знания, базовые принципы, основные категории и </w:t>
      </w:r>
      <w:proofErr w:type="gramStart"/>
      <w:r w:rsidRPr="00EE66FD">
        <w:rPr>
          <w:sz w:val="28"/>
          <w:szCs w:val="28"/>
        </w:rPr>
        <w:t>понятия  прикладного</w:t>
      </w:r>
      <w:proofErr w:type="gramEnd"/>
      <w:r w:rsidRPr="00EE66FD">
        <w:rPr>
          <w:sz w:val="28"/>
          <w:szCs w:val="28"/>
        </w:rPr>
        <w:t xml:space="preserve"> исламского права. </w:t>
      </w:r>
    </w:p>
    <w:p w14:paraId="2EDF734C" w14:textId="77777777" w:rsidR="003D57D0" w:rsidRPr="00EE66FD" w:rsidRDefault="003D57D0" w:rsidP="003D57D0">
      <w:pPr>
        <w:spacing w:line="360" w:lineRule="auto"/>
        <w:jc w:val="both"/>
        <w:rPr>
          <w:sz w:val="28"/>
          <w:szCs w:val="28"/>
        </w:rPr>
      </w:pPr>
      <w:r w:rsidRPr="00EE66FD">
        <w:rPr>
          <w:sz w:val="28"/>
          <w:szCs w:val="28"/>
        </w:rPr>
        <w:t>4. Научить будущих специалистов ориентироваться в современном законодательстве мусульманских стран и разумно и последовательно использовать правовые нормы на практике.</w:t>
      </w:r>
    </w:p>
    <w:p w14:paraId="4D56E85A" w14:textId="77777777" w:rsidR="003D57D0" w:rsidRPr="00EE66FD" w:rsidRDefault="003D57D0" w:rsidP="003D57D0">
      <w:pPr>
        <w:spacing w:line="360" w:lineRule="auto"/>
        <w:jc w:val="both"/>
        <w:rPr>
          <w:sz w:val="28"/>
          <w:szCs w:val="28"/>
        </w:rPr>
      </w:pPr>
      <w:r w:rsidRPr="00EE66FD">
        <w:rPr>
          <w:sz w:val="28"/>
          <w:szCs w:val="28"/>
        </w:rPr>
        <w:t xml:space="preserve">5. Ознакомить студентов с методами, используемыми учеными-правоведами при выведении правовых норм в современных </w:t>
      </w:r>
      <w:proofErr w:type="gramStart"/>
      <w:r w:rsidRPr="00EE66FD">
        <w:rPr>
          <w:sz w:val="28"/>
          <w:szCs w:val="28"/>
        </w:rPr>
        <w:t>вопросах  исламского</w:t>
      </w:r>
      <w:proofErr w:type="gramEnd"/>
      <w:r w:rsidRPr="00EE66FD">
        <w:rPr>
          <w:sz w:val="28"/>
          <w:szCs w:val="28"/>
        </w:rPr>
        <w:t xml:space="preserve"> права.</w:t>
      </w:r>
    </w:p>
    <w:p w14:paraId="1A1C91F3" w14:textId="77777777" w:rsidR="003D57D0" w:rsidRPr="00EE66FD" w:rsidRDefault="003D57D0" w:rsidP="003D57D0">
      <w:pPr>
        <w:spacing w:line="360" w:lineRule="auto"/>
        <w:jc w:val="both"/>
        <w:rPr>
          <w:sz w:val="28"/>
          <w:szCs w:val="28"/>
        </w:rPr>
      </w:pPr>
      <w:r w:rsidRPr="00EE66FD">
        <w:rPr>
          <w:sz w:val="28"/>
          <w:szCs w:val="28"/>
        </w:rPr>
        <w:t>6. Сформировать у студентов умение и навыки применять полученные знания для решения практических проблемных ситуаций, возникающих</w:t>
      </w:r>
    </w:p>
    <w:p w14:paraId="5517D52B" w14:textId="77777777" w:rsidR="003D57D0" w:rsidRPr="00EE66FD" w:rsidRDefault="003D57D0" w:rsidP="003D57D0">
      <w:pPr>
        <w:spacing w:line="360" w:lineRule="auto"/>
        <w:jc w:val="both"/>
        <w:rPr>
          <w:sz w:val="28"/>
          <w:szCs w:val="28"/>
        </w:rPr>
      </w:pPr>
      <w:r w:rsidRPr="00EE66FD">
        <w:rPr>
          <w:sz w:val="28"/>
          <w:szCs w:val="28"/>
        </w:rPr>
        <w:t xml:space="preserve">в сфере действия   прикладного исламского права. </w:t>
      </w:r>
    </w:p>
    <w:p w14:paraId="0E59ADD0" w14:textId="77777777" w:rsidR="003D57D0" w:rsidRPr="00EE66FD" w:rsidRDefault="003D57D0" w:rsidP="003D57D0">
      <w:pPr>
        <w:spacing w:line="360" w:lineRule="auto"/>
        <w:jc w:val="both"/>
        <w:rPr>
          <w:sz w:val="28"/>
          <w:szCs w:val="28"/>
        </w:rPr>
      </w:pPr>
      <w:r w:rsidRPr="00EE66FD">
        <w:rPr>
          <w:sz w:val="28"/>
          <w:szCs w:val="28"/>
        </w:rPr>
        <w:t>7. Ознакомить студентов с основными видами договоров, которые используются в исламском праве.</w:t>
      </w:r>
    </w:p>
    <w:p w14:paraId="216DBA37" w14:textId="77777777" w:rsidR="003D57D0" w:rsidRPr="00EE66FD" w:rsidRDefault="003D57D0" w:rsidP="003D57D0">
      <w:pPr>
        <w:spacing w:line="360" w:lineRule="auto"/>
        <w:jc w:val="both"/>
        <w:rPr>
          <w:sz w:val="28"/>
          <w:szCs w:val="28"/>
        </w:rPr>
      </w:pPr>
      <w:r w:rsidRPr="00EE66FD">
        <w:rPr>
          <w:sz w:val="28"/>
          <w:szCs w:val="28"/>
        </w:rPr>
        <w:t xml:space="preserve">8. Научить студентов ориентироваться в специальной литературе, содержащей основные категории и понятия прикладного исламского права, </w:t>
      </w:r>
      <w:r w:rsidRPr="00EE66FD">
        <w:rPr>
          <w:sz w:val="28"/>
          <w:szCs w:val="28"/>
        </w:rPr>
        <w:lastRenderedPageBreak/>
        <w:t>понимать, толковать и правильно использовать всю правовую базу, регулирующую финансово-правовые отношения в вышеупомянутом праве.</w:t>
      </w:r>
    </w:p>
    <w:p w14:paraId="098D858F" w14:textId="77777777" w:rsidR="00D24423" w:rsidRPr="00EE66FD" w:rsidRDefault="00D24423" w:rsidP="00C17063">
      <w:pPr>
        <w:jc w:val="both"/>
        <w:rPr>
          <w:sz w:val="28"/>
          <w:szCs w:val="28"/>
        </w:rPr>
      </w:pPr>
    </w:p>
    <w:p w14:paraId="15496D8F" w14:textId="77777777" w:rsidR="00C17063" w:rsidRPr="00EE66FD" w:rsidRDefault="00C17063" w:rsidP="00C17063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EE66FD">
        <w:rPr>
          <w:rFonts w:eastAsia="Calibri"/>
          <w:b/>
          <w:sz w:val="28"/>
          <w:szCs w:val="28"/>
          <w:u w:val="single"/>
          <w:lang w:eastAsia="en-US"/>
        </w:rPr>
        <w:t>Место дисциплины</w:t>
      </w:r>
      <w:r w:rsidR="006B4775" w:rsidRPr="00EE66FD">
        <w:rPr>
          <w:rFonts w:eastAsia="Calibri"/>
          <w:b/>
          <w:sz w:val="28"/>
          <w:szCs w:val="28"/>
          <w:u w:val="single"/>
          <w:lang w:eastAsia="en-US"/>
        </w:rPr>
        <w:t xml:space="preserve"> в структуре ОПОП:</w:t>
      </w:r>
    </w:p>
    <w:p w14:paraId="3CFCB9AD" w14:textId="77777777" w:rsidR="00D14457" w:rsidRPr="00EE66FD" w:rsidRDefault="00D14457" w:rsidP="00760A87">
      <w:pPr>
        <w:jc w:val="both"/>
        <w:rPr>
          <w:rFonts w:eastAsia="Calibri"/>
          <w:iCs/>
          <w:sz w:val="28"/>
          <w:szCs w:val="28"/>
          <w:lang w:eastAsia="en-US"/>
        </w:rPr>
      </w:pPr>
      <w:r w:rsidRPr="00EE66FD">
        <w:rPr>
          <w:iCs/>
          <w:sz w:val="28"/>
          <w:szCs w:val="28"/>
        </w:rPr>
        <w:t>Данная дисциплина входит в цикл Общие профессиональные дисциплины</w:t>
      </w:r>
      <w:r w:rsidR="00F96958" w:rsidRPr="00EE66FD">
        <w:rPr>
          <w:iCs/>
          <w:sz w:val="28"/>
          <w:szCs w:val="28"/>
        </w:rPr>
        <w:t>. Взаимосвязана с дисциплинами Исламское право (</w:t>
      </w:r>
      <w:proofErr w:type="spellStart"/>
      <w:r w:rsidR="00F96958" w:rsidRPr="00EE66FD">
        <w:rPr>
          <w:iCs/>
          <w:sz w:val="28"/>
          <w:szCs w:val="28"/>
        </w:rPr>
        <w:t>муамалят</w:t>
      </w:r>
      <w:proofErr w:type="spellEnd"/>
      <w:r w:rsidR="00F96958" w:rsidRPr="00EE66FD">
        <w:rPr>
          <w:iCs/>
          <w:sz w:val="28"/>
          <w:szCs w:val="28"/>
        </w:rPr>
        <w:t>), Основополагающие принципы исламского права (</w:t>
      </w:r>
      <w:proofErr w:type="spellStart"/>
      <w:r w:rsidR="00F96958" w:rsidRPr="00EE66FD">
        <w:rPr>
          <w:iCs/>
          <w:sz w:val="28"/>
          <w:szCs w:val="28"/>
        </w:rPr>
        <w:t>каваидфикхия</w:t>
      </w:r>
      <w:proofErr w:type="spellEnd"/>
      <w:r w:rsidR="00F96958" w:rsidRPr="00EE66FD">
        <w:rPr>
          <w:iCs/>
          <w:sz w:val="28"/>
          <w:szCs w:val="28"/>
        </w:rPr>
        <w:t>), Основы исламского права (</w:t>
      </w:r>
      <w:proofErr w:type="spellStart"/>
      <w:r w:rsidR="00F96958" w:rsidRPr="00EE66FD">
        <w:rPr>
          <w:iCs/>
          <w:sz w:val="28"/>
          <w:szCs w:val="28"/>
        </w:rPr>
        <w:t>усульфикх</w:t>
      </w:r>
      <w:proofErr w:type="spellEnd"/>
      <w:r w:rsidR="00F96958" w:rsidRPr="00EE66FD">
        <w:rPr>
          <w:iCs/>
          <w:sz w:val="28"/>
          <w:szCs w:val="28"/>
        </w:rPr>
        <w:t>)</w:t>
      </w:r>
      <w:r w:rsidR="00862B11" w:rsidRPr="00EE66FD">
        <w:rPr>
          <w:iCs/>
          <w:sz w:val="28"/>
          <w:szCs w:val="28"/>
        </w:rPr>
        <w:t xml:space="preserve">. </w:t>
      </w:r>
    </w:p>
    <w:p w14:paraId="466BFA90" w14:textId="77777777" w:rsidR="00D14457" w:rsidRPr="00EE66FD" w:rsidRDefault="00D14457" w:rsidP="00C17063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3778428D" w14:textId="77777777" w:rsidR="00DD5988" w:rsidRPr="00EE66FD" w:rsidRDefault="00DD5988" w:rsidP="00862B11">
      <w:pPr>
        <w:jc w:val="both"/>
        <w:rPr>
          <w:rFonts w:eastAsia="Calibri"/>
          <w:sz w:val="28"/>
          <w:szCs w:val="28"/>
          <w:lang w:eastAsia="en-US"/>
        </w:rPr>
      </w:pPr>
      <w:r w:rsidRPr="00EE66FD">
        <w:rPr>
          <w:rFonts w:eastAsia="Calibri"/>
          <w:b/>
          <w:sz w:val="28"/>
          <w:szCs w:val="28"/>
          <w:u w:val="single"/>
          <w:lang w:eastAsia="en-US"/>
        </w:rPr>
        <w:t xml:space="preserve">Перечень </w:t>
      </w:r>
      <w:r w:rsidR="00696F38" w:rsidRPr="00EE66FD">
        <w:rPr>
          <w:rFonts w:eastAsia="Calibri"/>
          <w:b/>
          <w:sz w:val="28"/>
          <w:szCs w:val="28"/>
          <w:u w:val="single"/>
          <w:lang w:eastAsia="en-US"/>
        </w:rPr>
        <w:t>планируемых результат</w:t>
      </w:r>
      <w:r w:rsidR="00862B11" w:rsidRPr="00EE66FD">
        <w:rPr>
          <w:rFonts w:eastAsia="Calibri"/>
          <w:b/>
          <w:sz w:val="28"/>
          <w:szCs w:val="28"/>
          <w:u w:val="single"/>
          <w:lang w:eastAsia="en-US"/>
        </w:rPr>
        <w:t>ов</w:t>
      </w:r>
      <w:r w:rsidR="00696F38" w:rsidRPr="00EE66FD">
        <w:rPr>
          <w:rFonts w:eastAsia="Calibri"/>
          <w:b/>
          <w:sz w:val="28"/>
          <w:szCs w:val="28"/>
          <w:u w:val="single"/>
          <w:lang w:eastAsia="en-US"/>
        </w:rPr>
        <w:t xml:space="preserve"> освоения образовательной программы (компетенции)</w:t>
      </w:r>
    </w:p>
    <w:p w14:paraId="1B9DE5B4" w14:textId="77777777" w:rsidR="0002070D" w:rsidRPr="0002065A" w:rsidRDefault="0002070D" w:rsidP="0002070D">
      <w:pPr>
        <w:ind w:firstLine="567"/>
        <w:jc w:val="both"/>
        <w:rPr>
          <w:sz w:val="28"/>
          <w:szCs w:val="28"/>
        </w:rPr>
      </w:pPr>
      <w:r w:rsidRPr="00EE66FD">
        <w:rPr>
          <w:sz w:val="28"/>
          <w:szCs w:val="28"/>
        </w:rPr>
        <w:t>Данный курс направлен на формирование следующих компетенций:</w:t>
      </w:r>
    </w:p>
    <w:p w14:paraId="1381F300" w14:textId="77777777" w:rsidR="00E8795A" w:rsidRPr="0002065A" w:rsidRDefault="00E8795A" w:rsidP="0002070D">
      <w:pPr>
        <w:ind w:firstLine="567"/>
        <w:jc w:val="both"/>
        <w:rPr>
          <w:sz w:val="28"/>
          <w:szCs w:val="28"/>
        </w:rPr>
      </w:pPr>
    </w:p>
    <w:tbl>
      <w:tblPr>
        <w:tblW w:w="9709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4253"/>
        <w:gridCol w:w="4252"/>
      </w:tblGrid>
      <w:tr w:rsidR="00E8795A" w:rsidRPr="00EE66FD" w14:paraId="158EE0DF" w14:textId="77777777" w:rsidTr="00E8795A">
        <w:tc>
          <w:tcPr>
            <w:tcW w:w="1204" w:type="dxa"/>
            <w:shd w:val="clear" w:color="auto" w:fill="auto"/>
          </w:tcPr>
          <w:p w14:paraId="7B53FAD9" w14:textId="77777777" w:rsidR="00E8795A" w:rsidRPr="00EE66FD" w:rsidRDefault="00E8795A" w:rsidP="00E8795A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Группа компетенции</w:t>
            </w:r>
          </w:p>
        </w:tc>
        <w:tc>
          <w:tcPr>
            <w:tcW w:w="4253" w:type="dxa"/>
            <w:shd w:val="clear" w:color="auto" w:fill="auto"/>
          </w:tcPr>
          <w:p w14:paraId="5FCB4B58" w14:textId="77777777" w:rsidR="00E8795A" w:rsidRPr="00EE66FD" w:rsidRDefault="00E8795A" w:rsidP="00E8795A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Результаты освоения ОПОП Содержание компетенций</w:t>
            </w:r>
          </w:p>
        </w:tc>
        <w:tc>
          <w:tcPr>
            <w:tcW w:w="4252" w:type="dxa"/>
            <w:shd w:val="clear" w:color="auto" w:fill="auto"/>
          </w:tcPr>
          <w:p w14:paraId="15165A32" w14:textId="77777777" w:rsidR="00E8795A" w:rsidRPr="00EE66FD" w:rsidRDefault="00E8795A" w:rsidP="00E8795A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E8795A" w:rsidRPr="00EE66FD" w14:paraId="73A477B4" w14:textId="77777777" w:rsidTr="00E8795A">
        <w:tc>
          <w:tcPr>
            <w:tcW w:w="1204" w:type="dxa"/>
            <w:shd w:val="clear" w:color="auto" w:fill="auto"/>
          </w:tcPr>
          <w:p w14:paraId="25558109" w14:textId="77777777" w:rsidR="00E8795A" w:rsidRPr="00EE66FD" w:rsidRDefault="00E8795A" w:rsidP="00E8795A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sz w:val="28"/>
                <w:szCs w:val="28"/>
              </w:rPr>
              <w:t>ОРК</w:t>
            </w:r>
          </w:p>
        </w:tc>
        <w:tc>
          <w:tcPr>
            <w:tcW w:w="4253" w:type="dxa"/>
            <w:shd w:val="clear" w:color="auto" w:fill="auto"/>
          </w:tcPr>
          <w:p w14:paraId="5C440EAF" w14:textId="77777777" w:rsidR="00E8795A" w:rsidRPr="00EE66FD" w:rsidRDefault="00E8795A" w:rsidP="00E8795A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sz w:val="28"/>
                <w:szCs w:val="28"/>
              </w:rPr>
              <w:t>− осознание социальной значимости своей будущей профессии, обладание высокой мотивацией к выполнению профессиональной деятельности;</w:t>
            </w:r>
          </w:p>
          <w:p w14:paraId="39F4364D" w14:textId="77777777" w:rsidR="00E8795A" w:rsidRPr="00EE66FD" w:rsidRDefault="00E8795A" w:rsidP="00E8795A">
            <w:pPr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252" w:type="dxa"/>
            <w:shd w:val="clear" w:color="auto" w:fill="auto"/>
          </w:tcPr>
          <w:p w14:paraId="68D402EF" w14:textId="77777777" w:rsidR="00E8795A" w:rsidRPr="00EE66FD" w:rsidRDefault="00E8795A" w:rsidP="00E8795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/>
                <w:sz w:val="28"/>
                <w:szCs w:val="28"/>
              </w:rPr>
              <w:t>Знает:</w:t>
            </w:r>
            <w:r w:rsidR="00BE711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t>ключевые канонические исламские источники</w:t>
            </w:r>
            <w:r w:rsidRPr="00EE66FD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>;</w:t>
            </w:r>
          </w:p>
          <w:p w14:paraId="2881784C" w14:textId="77777777" w:rsidR="00E8795A" w:rsidRPr="00EE66FD" w:rsidRDefault="00E8795A" w:rsidP="00E8795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/>
                <w:sz w:val="28"/>
                <w:szCs w:val="28"/>
              </w:rPr>
              <w:t>Умеет:</w:t>
            </w:r>
            <w:r w:rsidR="0002065A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Pr="00EE66FD">
              <w:rPr>
                <w:rFonts w:asciiTheme="majorBidi" w:hAnsiTheme="majorBidi" w:cstheme="majorBidi"/>
                <w:bCs/>
                <w:iCs/>
                <w:color w:val="000000"/>
                <w:sz w:val="28"/>
                <w:szCs w:val="28"/>
              </w:rPr>
              <w:t xml:space="preserve">анализировать канонические исламские источники </w:t>
            </w:r>
            <w:r w:rsidRPr="00EE66FD">
              <w:rPr>
                <w:rFonts w:asciiTheme="majorBidi" w:hAnsiTheme="majorBidi" w:cstheme="majorBidi"/>
                <w:bCs/>
                <w:sz w:val="28"/>
                <w:szCs w:val="28"/>
              </w:rPr>
              <w:t>с использованием методологии основных исламских наук</w:t>
            </w:r>
            <w:r w:rsidRPr="00EE66FD">
              <w:rPr>
                <w:rStyle w:val="FontStyle11"/>
                <w:rFonts w:asciiTheme="majorBidi" w:hAnsiTheme="majorBidi" w:cstheme="majorBidi"/>
                <w:color w:val="000000"/>
                <w:sz w:val="28"/>
                <w:szCs w:val="28"/>
              </w:rPr>
              <w:t>;</w:t>
            </w:r>
          </w:p>
          <w:p w14:paraId="09F0BD8D" w14:textId="77777777" w:rsidR="00E8795A" w:rsidRPr="00EE66FD" w:rsidRDefault="00E8795A" w:rsidP="00E8795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/>
                <w:sz w:val="28"/>
                <w:szCs w:val="28"/>
              </w:rPr>
              <w:t>Владеет:</w:t>
            </w:r>
            <w:r w:rsidR="0002065A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Pr="00EE66FD">
              <w:rPr>
                <w:rFonts w:asciiTheme="majorBidi" w:hAnsiTheme="majorBidi" w:cstheme="majorBidi"/>
                <w:bCs/>
                <w:sz w:val="28"/>
                <w:szCs w:val="28"/>
              </w:rPr>
              <w:t>с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t>пособностью анализировать авторитетные богословские суждения для оценки актуальных проблем личности и общества с исламских позиций</w:t>
            </w:r>
          </w:p>
        </w:tc>
      </w:tr>
      <w:tr w:rsidR="00E8795A" w:rsidRPr="00EE66FD" w14:paraId="25C9611C" w14:textId="77777777" w:rsidTr="00E8795A">
        <w:tc>
          <w:tcPr>
            <w:tcW w:w="1204" w:type="dxa"/>
            <w:shd w:val="clear" w:color="auto" w:fill="auto"/>
          </w:tcPr>
          <w:p w14:paraId="0791180D" w14:textId="77777777" w:rsidR="00E8795A" w:rsidRPr="00EE66FD" w:rsidRDefault="00E8795A" w:rsidP="00E8795A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sz w:val="28"/>
                <w:szCs w:val="28"/>
              </w:rPr>
              <w:t>ОРК П</w:t>
            </w:r>
          </w:p>
        </w:tc>
        <w:tc>
          <w:tcPr>
            <w:tcW w:w="4253" w:type="dxa"/>
            <w:shd w:val="clear" w:color="auto" w:fill="auto"/>
          </w:tcPr>
          <w:p w14:paraId="64544E50" w14:textId="77777777" w:rsidR="00E8795A" w:rsidRPr="00EE66FD" w:rsidRDefault="00E8795A" w:rsidP="00E8795A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sz w:val="28"/>
                <w:szCs w:val="28"/>
              </w:rPr>
              <w:t>Наличие системных представлений о предмете, принципах, методах, этапах формирования, взаимосвязи основных исламских наук.</w:t>
            </w:r>
          </w:p>
        </w:tc>
        <w:tc>
          <w:tcPr>
            <w:tcW w:w="4252" w:type="dxa"/>
            <w:shd w:val="clear" w:color="auto" w:fill="auto"/>
          </w:tcPr>
          <w:p w14:paraId="114D379F" w14:textId="77777777" w:rsidR="00E8795A" w:rsidRPr="00EE66FD" w:rsidRDefault="00E8795A" w:rsidP="00E8795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Знает: </w:t>
            </w:r>
            <w:proofErr w:type="gramStart"/>
            <w:r w:rsidRPr="00EE66FD">
              <w:rPr>
                <w:rFonts w:asciiTheme="majorBidi" w:hAnsiTheme="majorBidi" w:cstheme="majorBidi"/>
                <w:sz w:val="28"/>
                <w:szCs w:val="28"/>
              </w:rPr>
              <w:t>догматические  положения</w:t>
            </w:r>
            <w:proofErr w:type="gramEnd"/>
            <w:r w:rsidRPr="00EE66FD">
              <w:rPr>
                <w:rFonts w:asciiTheme="majorBidi" w:hAnsiTheme="majorBidi" w:cstheme="majorBidi"/>
                <w:sz w:val="28"/>
                <w:szCs w:val="28"/>
              </w:rPr>
              <w:t xml:space="preserve"> исламских наук в отношении к повседневной жизни мусульманина</w:t>
            </w:r>
          </w:p>
          <w:p w14:paraId="5A5B7918" w14:textId="77777777" w:rsidR="00E8795A" w:rsidRPr="00EE66FD" w:rsidRDefault="00E8795A" w:rsidP="00E8795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Умеет: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t xml:space="preserve"> анализировать авторитетные богословские суждения для оценки актуальных проблем личности и общества с исламских позиций.</w:t>
            </w:r>
          </w:p>
          <w:p w14:paraId="02417F9D" w14:textId="77777777" w:rsidR="00E8795A" w:rsidRPr="00EE66FD" w:rsidRDefault="00E8795A" w:rsidP="00E8795A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Владеет: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t xml:space="preserve"> Способностью к использованию научной и справочной литературы, библиографических источников и современных поисковых 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систем</w:t>
            </w:r>
          </w:p>
        </w:tc>
      </w:tr>
      <w:tr w:rsidR="00E8795A" w:rsidRPr="00EE66FD" w14:paraId="784CE7BB" w14:textId="77777777" w:rsidTr="00E8795A">
        <w:tc>
          <w:tcPr>
            <w:tcW w:w="1204" w:type="dxa"/>
            <w:shd w:val="clear" w:color="auto" w:fill="auto"/>
          </w:tcPr>
          <w:p w14:paraId="399F360F" w14:textId="77777777" w:rsidR="00E8795A" w:rsidRPr="00EE66FD" w:rsidRDefault="00E8795A" w:rsidP="00E8795A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РРК.П</w:t>
            </w:r>
          </w:p>
        </w:tc>
        <w:tc>
          <w:tcPr>
            <w:tcW w:w="4253" w:type="dxa"/>
            <w:shd w:val="clear" w:color="auto" w:fill="auto"/>
          </w:tcPr>
          <w:p w14:paraId="2BE9A17C" w14:textId="77777777" w:rsidR="00E8795A" w:rsidRPr="00EE66FD" w:rsidRDefault="00E8795A" w:rsidP="00E8795A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t>аличие общих представлений о региональных особенностях распространения популярных исламских источников среди российских мусульман.</w:t>
            </w:r>
          </w:p>
        </w:tc>
        <w:tc>
          <w:tcPr>
            <w:tcW w:w="4252" w:type="dxa"/>
            <w:shd w:val="clear" w:color="auto" w:fill="auto"/>
          </w:tcPr>
          <w:p w14:paraId="3CE4E930" w14:textId="77777777" w:rsidR="00E8795A" w:rsidRPr="00EE66FD" w:rsidRDefault="00E8795A" w:rsidP="00E8795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/>
                <w:sz w:val="28"/>
                <w:szCs w:val="28"/>
              </w:rPr>
              <w:t>Знает:</w:t>
            </w:r>
            <w:r w:rsidR="0002065A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Pr="00EE66FD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be-BY"/>
              </w:rPr>
              <w:t xml:space="preserve">богословское наследие поволжских татар-мусульман в </w:t>
            </w:r>
            <w:r w:rsidRPr="00EE66F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области прикладного исламского права</w:t>
            </w:r>
            <w:r w:rsidRPr="00EE66FD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be-BY"/>
              </w:rPr>
              <w:t>;</w:t>
            </w:r>
          </w:p>
          <w:p w14:paraId="34D2B9CB" w14:textId="77777777" w:rsidR="00E8795A" w:rsidRPr="00EE66FD" w:rsidRDefault="00E8795A" w:rsidP="00E8795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/>
                <w:sz w:val="28"/>
                <w:szCs w:val="28"/>
              </w:rPr>
              <w:t>Умеет: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t xml:space="preserve"> использовать </w:t>
            </w:r>
            <w:r w:rsidRPr="00EE66FD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be-BY"/>
              </w:rPr>
              <w:t xml:space="preserve">богословское наследие поволжских татар-мусульман в </w:t>
            </w:r>
            <w:r w:rsidRPr="00EE66F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области прикладного исламского права</w:t>
            </w:r>
            <w:r w:rsidRPr="00EE66FD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be-BY"/>
              </w:rPr>
              <w:t>;</w:t>
            </w:r>
          </w:p>
          <w:p w14:paraId="132E750B" w14:textId="77777777" w:rsidR="00E8795A" w:rsidRPr="00EE66FD" w:rsidRDefault="00E8795A" w:rsidP="00E8795A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/>
                <w:sz w:val="28"/>
                <w:szCs w:val="28"/>
              </w:rPr>
              <w:t>Владеет:</w:t>
            </w:r>
            <w:r w:rsidR="00BF289E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Pr="00EE66F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навыком </w:t>
            </w:r>
            <w:r w:rsidRPr="00EE66FD">
              <w:rPr>
                <w:rStyle w:val="FontStyle11"/>
                <w:rFonts w:asciiTheme="majorBidi" w:hAnsiTheme="majorBidi" w:cstheme="majorBidi"/>
                <w:color w:val="000000"/>
                <w:sz w:val="28"/>
                <w:szCs w:val="28"/>
              </w:rPr>
              <w:t>работы с учебной, научной и справочной литературой</w:t>
            </w:r>
            <w:r w:rsidRPr="00EE66FD">
              <w:rPr>
                <w:rStyle w:val="FontStyle11"/>
                <w:rFonts w:asciiTheme="majorBidi" w:hAnsiTheme="majorBidi" w:cstheme="majorBidi"/>
                <w:color w:val="000000"/>
                <w:sz w:val="28"/>
                <w:szCs w:val="28"/>
                <w:lang w:val="tt-RU"/>
              </w:rPr>
              <w:t>.</w:t>
            </w:r>
          </w:p>
        </w:tc>
      </w:tr>
      <w:tr w:rsidR="00E8795A" w:rsidRPr="00EE66FD" w14:paraId="69AD60C5" w14:textId="77777777" w:rsidTr="00E8795A">
        <w:tc>
          <w:tcPr>
            <w:tcW w:w="1204" w:type="dxa"/>
            <w:shd w:val="clear" w:color="auto" w:fill="auto"/>
          </w:tcPr>
          <w:p w14:paraId="3962EEBD" w14:textId="77777777" w:rsidR="00E8795A" w:rsidRPr="00EE66FD" w:rsidRDefault="00E8795A" w:rsidP="00E8795A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sz w:val="28"/>
                <w:szCs w:val="28"/>
              </w:rPr>
              <w:t>АЯК</w:t>
            </w:r>
          </w:p>
        </w:tc>
        <w:tc>
          <w:tcPr>
            <w:tcW w:w="4253" w:type="dxa"/>
            <w:shd w:val="clear" w:color="auto" w:fill="auto"/>
          </w:tcPr>
          <w:p w14:paraId="236DA19A" w14:textId="77777777" w:rsidR="00E8795A" w:rsidRPr="00EE66FD" w:rsidRDefault="00E8795A" w:rsidP="00E8795A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sz w:val="28"/>
                <w:szCs w:val="28"/>
              </w:rPr>
              <w:t xml:space="preserve">−знание основной классической религиозной исламской терминологии, необходимой для </w:t>
            </w:r>
            <w:proofErr w:type="gramStart"/>
            <w:r w:rsidRPr="00EE66FD">
              <w:rPr>
                <w:rFonts w:asciiTheme="majorBidi" w:hAnsiTheme="majorBidi" w:cstheme="majorBidi"/>
                <w:sz w:val="28"/>
                <w:szCs w:val="28"/>
              </w:rPr>
              <w:t>изучения  исламских</w:t>
            </w:r>
            <w:proofErr w:type="gramEnd"/>
            <w:r w:rsidRPr="00EE66FD">
              <w:rPr>
                <w:rFonts w:asciiTheme="majorBidi" w:hAnsiTheme="majorBidi" w:cstheme="majorBidi"/>
                <w:sz w:val="28"/>
                <w:szCs w:val="28"/>
              </w:rPr>
              <w:t xml:space="preserve"> наук  на арабском языке.</w:t>
            </w:r>
          </w:p>
        </w:tc>
        <w:tc>
          <w:tcPr>
            <w:tcW w:w="4252" w:type="dxa"/>
            <w:shd w:val="clear" w:color="auto" w:fill="auto"/>
          </w:tcPr>
          <w:p w14:paraId="3FDD5BB9" w14:textId="77777777" w:rsidR="00E8795A" w:rsidRPr="00EE66FD" w:rsidRDefault="00E8795A" w:rsidP="00E8795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/>
                <w:sz w:val="28"/>
                <w:szCs w:val="28"/>
              </w:rPr>
              <w:t>Знает: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t xml:space="preserve"> религиозную исламскую терминологию </w:t>
            </w:r>
            <w:r w:rsidRPr="00EE66FD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be-BY"/>
              </w:rPr>
              <w:t xml:space="preserve">в </w:t>
            </w:r>
            <w:r w:rsidRPr="00EE66F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области прикладного исламского права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t>;</w:t>
            </w:r>
          </w:p>
          <w:p w14:paraId="2A14ACB0" w14:textId="77777777" w:rsidR="00E8795A" w:rsidRPr="00EE66FD" w:rsidRDefault="00E8795A" w:rsidP="00E8795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/>
                <w:sz w:val="28"/>
                <w:szCs w:val="28"/>
              </w:rPr>
              <w:t>Умеет:</w:t>
            </w:r>
            <w:r w:rsidR="00BF289E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Pr="00EE66F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применять 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t xml:space="preserve">религиозную исламскую терминологию </w:t>
            </w:r>
            <w:r w:rsidRPr="00EE66FD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be-BY"/>
              </w:rPr>
              <w:t xml:space="preserve">в </w:t>
            </w:r>
            <w:r w:rsidRPr="00EE66F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области прикладного исламского права на арабском языке; 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t>использовать и понимать специальную религиозную терминологию при чтении религиозных текстов по дисциплине «</w:t>
            </w:r>
            <w:r w:rsidRPr="00EE66F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Прикладное исламское право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t>» на арабском языке;</w:t>
            </w:r>
          </w:p>
          <w:p w14:paraId="7631A5AA" w14:textId="77777777" w:rsidR="00E8795A" w:rsidRPr="00EE66FD" w:rsidRDefault="00E8795A" w:rsidP="00E8795A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Владеет: </w:t>
            </w:r>
            <w:r w:rsidRPr="00EE66FD">
              <w:rPr>
                <w:rFonts w:asciiTheme="majorBidi" w:hAnsiTheme="majorBidi" w:cstheme="majorBidi"/>
                <w:bCs/>
                <w:sz w:val="28"/>
                <w:szCs w:val="28"/>
              </w:rPr>
              <w:t>навыками</w:t>
            </w:r>
            <w:r w:rsidR="0002065A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r w:rsidRPr="00EE66F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использования терминологии 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t>по дисциплине «</w:t>
            </w:r>
            <w:r w:rsidRPr="00EE66F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Прикладное исламское право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t>» на арабском языке.</w:t>
            </w:r>
          </w:p>
        </w:tc>
      </w:tr>
      <w:tr w:rsidR="00E8795A" w:rsidRPr="00EE66FD" w14:paraId="0996318F" w14:textId="77777777" w:rsidTr="00E8795A">
        <w:tc>
          <w:tcPr>
            <w:tcW w:w="1204" w:type="dxa"/>
            <w:shd w:val="clear" w:color="auto" w:fill="auto"/>
          </w:tcPr>
          <w:p w14:paraId="3B6642B4" w14:textId="77777777" w:rsidR="00E8795A" w:rsidRPr="00EE66FD" w:rsidRDefault="00E8795A" w:rsidP="00E8795A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sz w:val="28"/>
                <w:szCs w:val="28"/>
              </w:rPr>
              <w:t>СПК</w:t>
            </w:r>
          </w:p>
        </w:tc>
        <w:tc>
          <w:tcPr>
            <w:tcW w:w="4253" w:type="dxa"/>
            <w:shd w:val="clear" w:color="auto" w:fill="auto"/>
          </w:tcPr>
          <w:p w14:paraId="5D19C4C3" w14:textId="77777777" w:rsidR="00E8795A" w:rsidRPr="00EE66FD" w:rsidRDefault="00E8795A" w:rsidP="00E8795A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sz w:val="28"/>
                <w:szCs w:val="28"/>
              </w:rPr>
              <w:t xml:space="preserve">− способность </w:t>
            </w:r>
            <w:proofErr w:type="gramStart"/>
            <w:r w:rsidRPr="00EE66FD">
              <w:rPr>
                <w:rFonts w:asciiTheme="majorBidi" w:hAnsiTheme="majorBidi" w:cstheme="majorBidi"/>
                <w:sz w:val="28"/>
                <w:szCs w:val="28"/>
              </w:rPr>
              <w:t>сочетать  современные</w:t>
            </w:r>
            <w:proofErr w:type="gramEnd"/>
            <w:r w:rsidRPr="00EE66FD">
              <w:rPr>
                <w:rFonts w:asciiTheme="majorBidi" w:hAnsiTheme="majorBidi" w:cstheme="majorBidi"/>
                <w:sz w:val="28"/>
                <w:szCs w:val="28"/>
              </w:rPr>
              <w:t xml:space="preserve">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дисциплине (образовательному модулю) «</w:t>
            </w:r>
            <w:r w:rsidRPr="00EE66F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Прикладное исламское право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t>».</w:t>
            </w:r>
          </w:p>
        </w:tc>
        <w:tc>
          <w:tcPr>
            <w:tcW w:w="4252" w:type="dxa"/>
            <w:shd w:val="clear" w:color="auto" w:fill="auto"/>
          </w:tcPr>
          <w:p w14:paraId="409E50B8" w14:textId="77777777" w:rsidR="00E8795A" w:rsidRPr="00EE66FD" w:rsidRDefault="00E8795A" w:rsidP="00E8795A">
            <w:pPr>
              <w:jc w:val="both"/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/>
                <w:sz w:val="28"/>
                <w:szCs w:val="28"/>
              </w:rPr>
              <w:t>Знает: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t xml:space="preserve"> основные </w:t>
            </w:r>
            <w:r w:rsidRPr="00EE66FD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be-BY"/>
              </w:rPr>
              <w:t xml:space="preserve">положения в </w:t>
            </w:r>
            <w:r w:rsidRPr="00EE66F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области прикладного исламского права</w:t>
            </w:r>
            <w:r w:rsidRPr="00EE66FD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 xml:space="preserve">; </w:t>
            </w:r>
          </w:p>
          <w:p w14:paraId="148B818E" w14:textId="77777777" w:rsidR="00E8795A" w:rsidRPr="00EE66FD" w:rsidRDefault="00E8795A" w:rsidP="00E8795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be-BY"/>
              </w:rPr>
              <w:t xml:space="preserve">современные и традиционные методики и технологии по преподаванию дисциплины 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t>«</w:t>
            </w:r>
            <w:r w:rsidRPr="00EE66F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Прикладное исламское право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t>»</w:t>
            </w:r>
            <w:r w:rsidRPr="00EE66FD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be-BY"/>
              </w:rPr>
              <w:t>, как технология проблемного обучения, исследовательские и дискуссионные технологии;</w:t>
            </w:r>
          </w:p>
          <w:p w14:paraId="46F5EED7" w14:textId="77777777" w:rsidR="00E8795A" w:rsidRPr="00EE66FD" w:rsidRDefault="00E8795A" w:rsidP="00E8795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/>
                <w:sz w:val="28"/>
                <w:szCs w:val="28"/>
              </w:rPr>
              <w:t>Умеет: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gramStart"/>
            <w:r w:rsidRPr="00EE66FD">
              <w:rPr>
                <w:rFonts w:asciiTheme="majorBidi" w:hAnsiTheme="majorBidi" w:cstheme="majorBidi"/>
                <w:sz w:val="28"/>
                <w:szCs w:val="28"/>
              </w:rPr>
              <w:t>сочетая  современные</w:t>
            </w:r>
            <w:proofErr w:type="gramEnd"/>
            <w:r w:rsidRPr="00EE66FD">
              <w:rPr>
                <w:rFonts w:asciiTheme="majorBidi" w:hAnsiTheme="majorBidi" w:cstheme="majorBidi"/>
                <w:sz w:val="28"/>
                <w:szCs w:val="28"/>
              </w:rPr>
              <w:t xml:space="preserve"> и традиционные для религиозного 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мусульманского образования методики и технологии, в том числе и информационные подготовить презентации по изученным темам</w:t>
            </w:r>
            <w:r w:rsidRPr="00EE66FD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be-BY"/>
              </w:rPr>
              <w:t>;</w:t>
            </w:r>
          </w:p>
          <w:p w14:paraId="63D8882B" w14:textId="77777777" w:rsidR="00E8795A" w:rsidRPr="00EE66FD" w:rsidRDefault="00E8795A" w:rsidP="00E8795A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/>
                <w:sz w:val="28"/>
                <w:szCs w:val="28"/>
              </w:rPr>
              <w:t>Владеет:</w:t>
            </w:r>
            <w:r w:rsidRPr="00EE66F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навыками демонстрации </w:t>
            </w:r>
          </w:p>
          <w:p w14:paraId="04ECC034" w14:textId="77777777" w:rsidR="00E8795A" w:rsidRPr="00EE66FD" w:rsidRDefault="00E8795A" w:rsidP="00E8795A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предмета другим студентам.</w:t>
            </w:r>
          </w:p>
        </w:tc>
      </w:tr>
      <w:tr w:rsidR="00380F28" w:rsidRPr="00EE66FD" w14:paraId="346BA5E8" w14:textId="77777777" w:rsidTr="00E8795A">
        <w:tc>
          <w:tcPr>
            <w:tcW w:w="1204" w:type="dxa"/>
            <w:vMerge w:val="restart"/>
            <w:shd w:val="clear" w:color="auto" w:fill="auto"/>
          </w:tcPr>
          <w:p w14:paraId="61F7E3EF" w14:textId="77777777" w:rsidR="00380F28" w:rsidRPr="00EE66FD" w:rsidRDefault="00380F28" w:rsidP="00E8795A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ОГК</w:t>
            </w:r>
          </w:p>
        </w:tc>
        <w:tc>
          <w:tcPr>
            <w:tcW w:w="4253" w:type="dxa"/>
            <w:shd w:val="clear" w:color="auto" w:fill="auto"/>
          </w:tcPr>
          <w:p w14:paraId="7DF02F5F" w14:textId="77777777" w:rsidR="00380F28" w:rsidRPr="00BB3BB9" w:rsidRDefault="00380F28" w:rsidP="00E8795A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BB3BB9">
              <w:rPr>
                <w:bCs/>
                <w:sz w:val="28"/>
                <w:szCs w:val="28"/>
              </w:rPr>
              <w:t>- Осознание себя гражданином страны и ответственность за свою гражданскую позицию.</w:t>
            </w:r>
          </w:p>
        </w:tc>
        <w:tc>
          <w:tcPr>
            <w:tcW w:w="4252" w:type="dxa"/>
            <w:shd w:val="clear" w:color="auto" w:fill="auto"/>
          </w:tcPr>
          <w:p w14:paraId="025650C4" w14:textId="77777777" w:rsidR="00380F28" w:rsidRPr="00394F3F" w:rsidRDefault="00380F28" w:rsidP="00964ECB">
            <w:pPr>
              <w:jc w:val="both"/>
              <w:rPr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Знает:</w:t>
            </w:r>
            <w:r w:rsidRPr="00F01B18"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be-BY"/>
              </w:rPr>
              <w:t xml:space="preserve">традиции комерческих сделок, распространенных в своем регионе; законы РФ, регулирующие </w:t>
            </w:r>
            <w:proofErr w:type="gramStart"/>
            <w:r>
              <w:rPr>
                <w:bCs/>
                <w:color w:val="000000"/>
                <w:sz w:val="28"/>
                <w:szCs w:val="28"/>
                <w:lang w:val="be-BY"/>
              </w:rPr>
              <w:t>хозяйственное  право</w:t>
            </w:r>
            <w:proofErr w:type="gramEnd"/>
            <w:r>
              <w:rPr>
                <w:bCs/>
                <w:color w:val="000000"/>
                <w:sz w:val="28"/>
                <w:szCs w:val="28"/>
                <w:lang w:val="be-BY"/>
              </w:rPr>
              <w:t>;</w:t>
            </w:r>
          </w:p>
          <w:p w14:paraId="44652F6B" w14:textId="77777777" w:rsidR="00380F28" w:rsidRPr="00F01B18" w:rsidRDefault="00380F28" w:rsidP="00964ECB">
            <w:pPr>
              <w:jc w:val="both"/>
              <w:rPr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Умеет:</w:t>
            </w:r>
            <w:r w:rsidRPr="00F01B18">
              <w:rPr>
                <w:sz w:val="28"/>
                <w:szCs w:val="28"/>
              </w:rPr>
              <w:t xml:space="preserve"> </w:t>
            </w:r>
            <w:r w:rsidRPr="004E27F1">
              <w:rPr>
                <w:sz w:val="28"/>
                <w:szCs w:val="28"/>
              </w:rPr>
              <w:t>соотносить свои интересы и интересы мусульманского сообщества с общими интересами общества и государства</w:t>
            </w:r>
            <w:r>
              <w:rPr>
                <w:bCs/>
                <w:color w:val="000000"/>
                <w:sz w:val="28"/>
                <w:szCs w:val="28"/>
                <w:lang w:val="be-BY"/>
              </w:rPr>
              <w:t>;</w:t>
            </w:r>
          </w:p>
          <w:p w14:paraId="78D8E8E6" w14:textId="77777777" w:rsidR="00380F28" w:rsidRPr="00EE66FD" w:rsidRDefault="00380F28" w:rsidP="00964ECB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Владеет:</w:t>
            </w:r>
            <w:r w:rsidRPr="00781749">
              <w:rPr>
                <w:color w:val="000000"/>
              </w:rPr>
              <w:t xml:space="preserve"> </w:t>
            </w:r>
            <w:r w:rsidRPr="00394F3F">
              <w:rPr>
                <w:color w:val="000000"/>
                <w:sz w:val="28"/>
                <w:szCs w:val="28"/>
              </w:rPr>
              <w:t>навыками уважительного и бережного отношения</w:t>
            </w:r>
            <w:r>
              <w:rPr>
                <w:color w:val="000000"/>
                <w:sz w:val="28"/>
                <w:szCs w:val="28"/>
              </w:rPr>
              <w:t xml:space="preserve"> к проблемам прихожан.</w:t>
            </w:r>
          </w:p>
        </w:tc>
      </w:tr>
      <w:tr w:rsidR="00380F28" w:rsidRPr="00EE66FD" w14:paraId="5EEF61FB" w14:textId="77777777" w:rsidTr="00E8795A">
        <w:tc>
          <w:tcPr>
            <w:tcW w:w="1204" w:type="dxa"/>
            <w:vMerge/>
            <w:shd w:val="clear" w:color="auto" w:fill="auto"/>
          </w:tcPr>
          <w:p w14:paraId="20C893EB" w14:textId="77777777" w:rsidR="00380F28" w:rsidRPr="00EE66FD" w:rsidRDefault="00380F28" w:rsidP="00E8795A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49DF61A8" w14:textId="77777777" w:rsidR="00380F28" w:rsidRPr="00BB3BB9" w:rsidRDefault="00380F28" w:rsidP="00E8795A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BB3BB9">
              <w:rPr>
                <w:bCs/>
                <w:sz w:val="28"/>
                <w:szCs w:val="28"/>
              </w:rPr>
              <w:t>- Готовность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ними;</w:t>
            </w:r>
          </w:p>
          <w:p w14:paraId="19B24838" w14:textId="77777777" w:rsidR="00380F28" w:rsidRPr="00EE66FD" w:rsidRDefault="00380F28" w:rsidP="00E8795A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BB3BB9">
              <w:rPr>
                <w:rFonts w:asciiTheme="majorBidi" w:hAnsiTheme="majorBidi" w:cstheme="majorBidi"/>
                <w:bCs/>
                <w:sz w:val="28"/>
                <w:szCs w:val="28"/>
              </w:rPr>
              <w:t>- Умение выстраивать толерантные отношения и сотрудничать в рамках реализации значимых социальных проектов с представителями иных культур, религиозных конфессий, религиозных течений, религиозных течений в исламе, не запрещённых законодательством РФ.</w:t>
            </w:r>
          </w:p>
        </w:tc>
        <w:tc>
          <w:tcPr>
            <w:tcW w:w="4252" w:type="dxa"/>
            <w:shd w:val="clear" w:color="auto" w:fill="auto"/>
          </w:tcPr>
          <w:p w14:paraId="67894C2E" w14:textId="77777777" w:rsidR="00380F28" w:rsidRPr="00EE66FD" w:rsidRDefault="00380F28" w:rsidP="00E87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/>
                <w:sz w:val="28"/>
                <w:szCs w:val="28"/>
              </w:rPr>
              <w:t>Знает: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t xml:space="preserve"> способность планировать, подготавливать и проводить коммуникационные кампании и мероприятия в соответствии с целями и задачами мусульманской религиозной организации с учетом специфики ее восприятия представителями различных культур, религиозных конфессий;</w:t>
            </w:r>
          </w:p>
          <w:p w14:paraId="193C77A0" w14:textId="77777777" w:rsidR="00380F28" w:rsidRPr="00EE66FD" w:rsidRDefault="00380F28" w:rsidP="00E8795A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14:paraId="3FC5F2B7" w14:textId="77777777" w:rsidR="00380F28" w:rsidRPr="00EE66FD" w:rsidRDefault="00380F28" w:rsidP="00E879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/>
                <w:sz w:val="28"/>
                <w:szCs w:val="28"/>
              </w:rPr>
              <w:t>Умеет: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t xml:space="preserve"> умение сотрудничать с представителями религиозных организаций (в том числе </w:t>
            </w:r>
            <w:proofErr w:type="gramStart"/>
            <w:r w:rsidRPr="00EE66FD">
              <w:rPr>
                <w:rFonts w:asciiTheme="majorBidi" w:hAnsiTheme="majorBidi" w:cstheme="majorBidi"/>
                <w:sz w:val="28"/>
                <w:szCs w:val="28"/>
              </w:rPr>
              <w:t>не-мусульманских</w:t>
            </w:r>
            <w:proofErr w:type="gramEnd"/>
            <w:r w:rsidRPr="00EE66FD">
              <w:rPr>
                <w:rFonts w:asciiTheme="majorBidi" w:hAnsiTheme="majorBidi" w:cstheme="majorBidi"/>
                <w:sz w:val="28"/>
                <w:szCs w:val="28"/>
              </w:rPr>
              <w:t>) и привлекать их к совместной деятельности для решения социально значимых задач и выполнения социальных проектов;</w:t>
            </w:r>
          </w:p>
          <w:p w14:paraId="27FD3C29" w14:textId="77777777" w:rsidR="00380F28" w:rsidRPr="00EE66FD" w:rsidRDefault="00380F28" w:rsidP="00E8795A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14:paraId="38F9B707" w14:textId="77777777" w:rsidR="00380F28" w:rsidRPr="00EE66FD" w:rsidRDefault="00380F28" w:rsidP="00E8795A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/>
                <w:sz w:val="28"/>
                <w:szCs w:val="28"/>
              </w:rPr>
              <w:t>Владеет: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t xml:space="preserve"> способностью к пониманию священных текстов 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lastRenderedPageBreak/>
              <w:t xml:space="preserve">исходя из исторических и </w:t>
            </w:r>
            <w:proofErr w:type="gramStart"/>
            <w:r w:rsidRPr="00EE66FD">
              <w:rPr>
                <w:rFonts w:asciiTheme="majorBidi" w:hAnsiTheme="majorBidi" w:cstheme="majorBidi"/>
                <w:sz w:val="28"/>
                <w:szCs w:val="28"/>
              </w:rPr>
              <w:t>социо-культурных</w:t>
            </w:r>
            <w:proofErr w:type="gramEnd"/>
            <w:r w:rsidRPr="00EE66FD">
              <w:rPr>
                <w:rFonts w:asciiTheme="majorBidi" w:hAnsiTheme="majorBidi" w:cstheme="majorBidi"/>
                <w:sz w:val="28"/>
                <w:szCs w:val="28"/>
              </w:rPr>
              <w:t xml:space="preserve"> и правовых контекстов их применения.</w:t>
            </w:r>
          </w:p>
        </w:tc>
      </w:tr>
      <w:tr w:rsidR="003922E8" w:rsidRPr="00EE66FD" w14:paraId="78E32C0C" w14:textId="77777777" w:rsidTr="00E8795A">
        <w:tc>
          <w:tcPr>
            <w:tcW w:w="1204" w:type="dxa"/>
            <w:shd w:val="clear" w:color="auto" w:fill="auto"/>
          </w:tcPr>
          <w:p w14:paraId="208EBD3E" w14:textId="77777777" w:rsidR="003922E8" w:rsidRPr="00EE66FD" w:rsidRDefault="003922E8" w:rsidP="00E8795A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КЮК</w:t>
            </w:r>
          </w:p>
        </w:tc>
        <w:tc>
          <w:tcPr>
            <w:tcW w:w="4253" w:type="dxa"/>
            <w:shd w:val="clear" w:color="auto" w:fill="auto"/>
          </w:tcPr>
          <w:p w14:paraId="1EFEABF2" w14:textId="77777777" w:rsidR="003922E8" w:rsidRPr="00D155F4" w:rsidRDefault="003922E8" w:rsidP="004E45EA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CC3E5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</w:t>
            </w:r>
            <w:r w:rsidRPr="00CC3E51">
              <w:rPr>
                <w:sz w:val="28"/>
                <w:szCs w:val="28"/>
              </w:rPr>
              <w:t xml:space="preserve">нание стратегий и методов гармонизации правовых норм на основе </w:t>
            </w:r>
            <w:r w:rsidRPr="00454369">
              <w:rPr>
                <w:sz w:val="28"/>
                <w:szCs w:val="28"/>
              </w:rPr>
              <w:t>правовых принципов шариата и росси</w:t>
            </w:r>
            <w:r>
              <w:rPr>
                <w:sz w:val="28"/>
                <w:szCs w:val="28"/>
              </w:rPr>
              <w:t>йского законодательства.</w:t>
            </w:r>
          </w:p>
        </w:tc>
        <w:tc>
          <w:tcPr>
            <w:tcW w:w="4252" w:type="dxa"/>
            <w:shd w:val="clear" w:color="auto" w:fill="auto"/>
          </w:tcPr>
          <w:p w14:paraId="2B173423" w14:textId="77777777" w:rsidR="003922E8" w:rsidRPr="004E6648" w:rsidRDefault="003922E8" w:rsidP="004E45EA">
            <w:pPr>
              <w:jc w:val="both"/>
              <w:rPr>
                <w:rFonts w:cs="Arial"/>
                <w:sz w:val="28"/>
                <w:szCs w:val="28"/>
              </w:rPr>
            </w:pPr>
            <w:r w:rsidRPr="004E6648">
              <w:rPr>
                <w:rFonts w:cs="Arial"/>
                <w:b/>
                <w:sz w:val="28"/>
                <w:szCs w:val="28"/>
              </w:rPr>
              <w:t>Знает:</w:t>
            </w:r>
            <w:r w:rsidRPr="004E6648">
              <w:rPr>
                <w:rFonts w:cs="Arial"/>
                <w:sz w:val="28"/>
                <w:szCs w:val="28"/>
              </w:rPr>
              <w:t xml:space="preserve"> </w:t>
            </w:r>
            <w:r w:rsidRPr="00CC3E51">
              <w:rPr>
                <w:sz w:val="28"/>
                <w:szCs w:val="28"/>
              </w:rPr>
              <w:t>стратеги</w:t>
            </w:r>
            <w:r>
              <w:rPr>
                <w:sz w:val="28"/>
                <w:szCs w:val="28"/>
              </w:rPr>
              <w:t>и</w:t>
            </w:r>
            <w:r w:rsidRPr="00CC3E51">
              <w:rPr>
                <w:sz w:val="28"/>
                <w:szCs w:val="28"/>
              </w:rPr>
              <w:t xml:space="preserve"> и метод</w:t>
            </w:r>
            <w:r>
              <w:rPr>
                <w:sz w:val="28"/>
                <w:szCs w:val="28"/>
              </w:rPr>
              <w:t>ы</w:t>
            </w:r>
            <w:r w:rsidRPr="00CC3E51">
              <w:rPr>
                <w:sz w:val="28"/>
                <w:szCs w:val="28"/>
              </w:rPr>
              <w:t xml:space="preserve"> гармонизации правовых норм на основе </w:t>
            </w:r>
            <w:r w:rsidRPr="00454369">
              <w:rPr>
                <w:sz w:val="28"/>
                <w:szCs w:val="28"/>
              </w:rPr>
              <w:t>правовых принципов шариата и российского законодательства</w:t>
            </w:r>
            <w:r>
              <w:rPr>
                <w:sz w:val="28"/>
                <w:szCs w:val="28"/>
              </w:rPr>
              <w:t>;</w:t>
            </w:r>
          </w:p>
          <w:p w14:paraId="3437F8A9" w14:textId="77777777" w:rsidR="003922E8" w:rsidRPr="004E6648" w:rsidRDefault="003922E8" w:rsidP="004E45EA">
            <w:pPr>
              <w:jc w:val="both"/>
              <w:rPr>
                <w:rFonts w:cs="Arial"/>
                <w:sz w:val="28"/>
                <w:szCs w:val="28"/>
              </w:rPr>
            </w:pPr>
            <w:r w:rsidRPr="004E6648">
              <w:rPr>
                <w:rFonts w:cs="Arial"/>
                <w:b/>
                <w:sz w:val="28"/>
                <w:szCs w:val="28"/>
              </w:rPr>
              <w:t>Умеет:</w:t>
            </w:r>
            <w:r w:rsidRPr="004E6648">
              <w:rPr>
                <w:rFonts w:cs="Arial"/>
                <w:sz w:val="28"/>
                <w:szCs w:val="28"/>
              </w:rPr>
              <w:t xml:space="preserve"> гармонизировать минимальные требования</w:t>
            </w:r>
            <w:r>
              <w:rPr>
                <w:rFonts w:cs="Arial"/>
                <w:sz w:val="28"/>
                <w:szCs w:val="28"/>
              </w:rPr>
              <w:t xml:space="preserve"> богословско-правовых школ  </w:t>
            </w:r>
            <w:r w:rsidRPr="004E6648">
              <w:rPr>
                <w:rFonts w:cs="Arial"/>
                <w:sz w:val="28"/>
                <w:szCs w:val="28"/>
              </w:rPr>
              <w:t xml:space="preserve"> в условиях </w:t>
            </w:r>
            <w:r>
              <w:rPr>
                <w:rFonts w:cs="Arial"/>
                <w:sz w:val="28"/>
                <w:szCs w:val="28"/>
              </w:rPr>
              <w:t>особых требований российского законодательства в отрасли гражданского права</w:t>
            </w:r>
            <w:r w:rsidRPr="004E6648">
              <w:rPr>
                <w:rFonts w:cs="Arial"/>
                <w:sz w:val="28"/>
                <w:szCs w:val="28"/>
              </w:rPr>
              <w:t>;</w:t>
            </w:r>
          </w:p>
          <w:p w14:paraId="624B2BFB" w14:textId="77777777" w:rsidR="003922E8" w:rsidRPr="004E6648" w:rsidRDefault="003922E8" w:rsidP="004E45EA">
            <w:pPr>
              <w:jc w:val="both"/>
              <w:rPr>
                <w:rFonts w:cs="Arial"/>
                <w:bCs/>
                <w:sz w:val="28"/>
                <w:szCs w:val="28"/>
              </w:rPr>
            </w:pPr>
            <w:r w:rsidRPr="004E6648">
              <w:rPr>
                <w:rFonts w:cs="Arial"/>
                <w:b/>
                <w:sz w:val="28"/>
                <w:szCs w:val="28"/>
              </w:rPr>
              <w:t xml:space="preserve">Владеет: </w:t>
            </w:r>
            <w:r>
              <w:rPr>
                <w:rFonts w:cs="Arial"/>
                <w:bCs/>
                <w:sz w:val="28"/>
                <w:szCs w:val="28"/>
              </w:rPr>
              <w:t>навыками исполнения ритуалов с учетом российского законодательства.</w:t>
            </w:r>
          </w:p>
        </w:tc>
      </w:tr>
    </w:tbl>
    <w:p w14:paraId="3E1DCFD5" w14:textId="77777777" w:rsidR="00DD5988" w:rsidRPr="00EE66FD" w:rsidRDefault="00DD5988" w:rsidP="00DD5988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18BAE171" w14:textId="77777777" w:rsidR="00DD5988" w:rsidRPr="00EE66FD" w:rsidRDefault="00DD5988" w:rsidP="00DD5988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EE66FD">
        <w:rPr>
          <w:rFonts w:eastAsia="Calibri"/>
          <w:b/>
          <w:sz w:val="28"/>
          <w:szCs w:val="28"/>
          <w:u w:val="single"/>
          <w:lang w:eastAsia="en-US"/>
        </w:rPr>
        <w:t xml:space="preserve">Структура и содержание дисциплины </w:t>
      </w:r>
    </w:p>
    <w:p w14:paraId="54677554" w14:textId="77777777" w:rsidR="00DD5988" w:rsidRPr="00EE66FD" w:rsidRDefault="00DD5988" w:rsidP="00DD5988">
      <w:pPr>
        <w:ind w:firstLine="567"/>
        <w:rPr>
          <w:rFonts w:eastAsia="Calibri"/>
          <w:sz w:val="28"/>
          <w:szCs w:val="28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1738"/>
        <w:gridCol w:w="2835"/>
      </w:tblGrid>
      <w:tr w:rsidR="00DD5988" w:rsidRPr="00EE66FD" w14:paraId="055D6D4B" w14:textId="77777777" w:rsidTr="00BD3A14">
        <w:trPr>
          <w:trHeight w:val="371"/>
        </w:trPr>
        <w:tc>
          <w:tcPr>
            <w:tcW w:w="5316" w:type="dxa"/>
            <w:vMerge w:val="restart"/>
            <w:vAlign w:val="center"/>
          </w:tcPr>
          <w:p w14:paraId="200D0A15" w14:textId="77777777" w:rsidR="00DD5988" w:rsidRPr="00EE66FD" w:rsidRDefault="00DD5988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Виды учебной работы</w:t>
            </w:r>
          </w:p>
        </w:tc>
        <w:tc>
          <w:tcPr>
            <w:tcW w:w="1738" w:type="dxa"/>
            <w:vMerge w:val="restart"/>
            <w:vAlign w:val="center"/>
          </w:tcPr>
          <w:p w14:paraId="2F48970E" w14:textId="77777777" w:rsidR="00DD5988" w:rsidRPr="00EE66FD" w:rsidRDefault="00DD5988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Всего часов (ч.)</w:t>
            </w:r>
          </w:p>
        </w:tc>
        <w:tc>
          <w:tcPr>
            <w:tcW w:w="2835" w:type="dxa"/>
            <w:vAlign w:val="center"/>
          </w:tcPr>
          <w:p w14:paraId="0ED7BC3F" w14:textId="77777777" w:rsidR="00DD5988" w:rsidRPr="00EE66FD" w:rsidRDefault="00DD5988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Семестр</w:t>
            </w:r>
          </w:p>
        </w:tc>
      </w:tr>
      <w:tr w:rsidR="004A4753" w:rsidRPr="00EE66FD" w14:paraId="7C2FF77E" w14:textId="77777777" w:rsidTr="003C0481">
        <w:trPr>
          <w:trHeight w:val="285"/>
        </w:trPr>
        <w:tc>
          <w:tcPr>
            <w:tcW w:w="5316" w:type="dxa"/>
            <w:vMerge/>
            <w:vAlign w:val="center"/>
          </w:tcPr>
          <w:p w14:paraId="6C3696C2" w14:textId="77777777" w:rsidR="004A4753" w:rsidRPr="00EE66FD" w:rsidRDefault="004A4753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  <w:vMerge/>
            <w:vAlign w:val="center"/>
          </w:tcPr>
          <w:p w14:paraId="05427961" w14:textId="77777777" w:rsidR="004A4753" w:rsidRPr="00EE66FD" w:rsidRDefault="004A4753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2373D1A" w14:textId="77777777" w:rsidR="004A4753" w:rsidRPr="00EE66FD" w:rsidRDefault="004A4753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iCs/>
                <w:sz w:val="28"/>
                <w:szCs w:val="28"/>
                <w:lang w:eastAsia="en-US"/>
              </w:rPr>
              <w:t>8</w:t>
            </w:r>
          </w:p>
        </w:tc>
      </w:tr>
      <w:tr w:rsidR="00DB6903" w:rsidRPr="00EE66FD" w14:paraId="7F578317" w14:textId="77777777" w:rsidTr="003C0481">
        <w:trPr>
          <w:trHeight w:val="435"/>
        </w:trPr>
        <w:tc>
          <w:tcPr>
            <w:tcW w:w="5316" w:type="dxa"/>
            <w:vMerge/>
            <w:vAlign w:val="center"/>
          </w:tcPr>
          <w:p w14:paraId="57368FF0" w14:textId="77777777" w:rsidR="00DB6903" w:rsidRPr="00EE66FD" w:rsidRDefault="00DB6903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  <w:vMerge/>
            <w:vAlign w:val="center"/>
          </w:tcPr>
          <w:p w14:paraId="633CCB11" w14:textId="77777777" w:rsidR="00DB6903" w:rsidRPr="00EE66FD" w:rsidRDefault="00DB6903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E47460F" w14:textId="77777777" w:rsidR="00DB6903" w:rsidRPr="00EE66FD" w:rsidRDefault="00DB6903" w:rsidP="00DD598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Ч.</w:t>
            </w:r>
          </w:p>
        </w:tc>
      </w:tr>
      <w:tr w:rsidR="00DB6903" w:rsidRPr="00EE66FD" w14:paraId="35D63F3B" w14:textId="77777777" w:rsidTr="003C0481">
        <w:trPr>
          <w:trHeight w:val="275"/>
        </w:trPr>
        <w:tc>
          <w:tcPr>
            <w:tcW w:w="5316" w:type="dxa"/>
            <w:vAlign w:val="center"/>
          </w:tcPr>
          <w:p w14:paraId="5B4CFACC" w14:textId="77777777" w:rsidR="00DB6903" w:rsidRPr="00EE66FD" w:rsidRDefault="00DB6903" w:rsidP="00DD5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 xml:space="preserve">Общая трудоемкость дисциплины </w:t>
            </w:r>
          </w:p>
        </w:tc>
        <w:tc>
          <w:tcPr>
            <w:tcW w:w="1738" w:type="dxa"/>
            <w:vAlign w:val="center"/>
          </w:tcPr>
          <w:p w14:paraId="333E3E40" w14:textId="77777777" w:rsidR="00DB6903" w:rsidRPr="00EE66FD" w:rsidRDefault="00DB6903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iCs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E6E46E" w14:textId="77777777" w:rsidR="00DB6903" w:rsidRPr="00EE66FD" w:rsidRDefault="00A361CB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iCs/>
                <w:sz w:val="28"/>
                <w:szCs w:val="28"/>
                <w:lang w:eastAsia="en-US"/>
              </w:rPr>
              <w:t>108</w:t>
            </w:r>
          </w:p>
        </w:tc>
      </w:tr>
      <w:tr w:rsidR="00A742C2" w:rsidRPr="00EE66FD" w14:paraId="021AD5CD" w14:textId="77777777" w:rsidTr="00BE18FD">
        <w:trPr>
          <w:trHeight w:val="224"/>
        </w:trPr>
        <w:tc>
          <w:tcPr>
            <w:tcW w:w="5316" w:type="dxa"/>
            <w:vAlign w:val="center"/>
          </w:tcPr>
          <w:p w14:paraId="77448A3B" w14:textId="77777777" w:rsidR="00A742C2" w:rsidRPr="00EE66FD" w:rsidRDefault="00A742C2" w:rsidP="00DD5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Аудиторные занятия</w:t>
            </w:r>
          </w:p>
        </w:tc>
        <w:tc>
          <w:tcPr>
            <w:tcW w:w="1738" w:type="dxa"/>
            <w:vAlign w:val="center"/>
          </w:tcPr>
          <w:p w14:paraId="1B77E46F" w14:textId="77777777" w:rsidR="00A742C2" w:rsidRPr="00EE66FD" w:rsidRDefault="00A742C2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83387C" w14:textId="77777777" w:rsidR="00A742C2" w:rsidRPr="00EE66FD" w:rsidRDefault="00A742C2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>72</w:t>
            </w:r>
          </w:p>
        </w:tc>
      </w:tr>
      <w:tr w:rsidR="00A361CB" w:rsidRPr="00EE66FD" w14:paraId="5E8FE5BF" w14:textId="77777777" w:rsidTr="003C0481">
        <w:trPr>
          <w:trHeight w:val="70"/>
        </w:trPr>
        <w:tc>
          <w:tcPr>
            <w:tcW w:w="5316" w:type="dxa"/>
            <w:vAlign w:val="center"/>
          </w:tcPr>
          <w:p w14:paraId="5A88CA66" w14:textId="77777777" w:rsidR="00A361CB" w:rsidRPr="00EE66FD" w:rsidRDefault="00A361CB" w:rsidP="00DD5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Лекции (Л)</w:t>
            </w:r>
          </w:p>
        </w:tc>
        <w:tc>
          <w:tcPr>
            <w:tcW w:w="1738" w:type="dxa"/>
            <w:vAlign w:val="center"/>
          </w:tcPr>
          <w:p w14:paraId="4CC99C59" w14:textId="77777777" w:rsidR="00A361CB" w:rsidRPr="00EE66FD" w:rsidRDefault="00A361CB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iCs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D7FE563" w14:textId="77777777" w:rsidR="00A361CB" w:rsidRPr="00EE66FD" w:rsidRDefault="00A361CB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iCs/>
                <w:sz w:val="28"/>
                <w:szCs w:val="28"/>
                <w:lang w:eastAsia="en-US"/>
              </w:rPr>
              <w:t>54</w:t>
            </w:r>
          </w:p>
        </w:tc>
      </w:tr>
      <w:tr w:rsidR="00A361CB" w:rsidRPr="00EE66FD" w14:paraId="40C18F82" w14:textId="77777777" w:rsidTr="003C0481">
        <w:trPr>
          <w:trHeight w:val="134"/>
        </w:trPr>
        <w:tc>
          <w:tcPr>
            <w:tcW w:w="5316" w:type="dxa"/>
            <w:vAlign w:val="center"/>
          </w:tcPr>
          <w:p w14:paraId="516DC80C" w14:textId="77777777" w:rsidR="00A361CB" w:rsidRPr="00EE66FD" w:rsidRDefault="00A361CB" w:rsidP="00DD5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Практические занятия (</w:t>
            </w:r>
            <w:proofErr w:type="spellStart"/>
            <w:r w:rsidRPr="00EE66FD">
              <w:rPr>
                <w:rFonts w:eastAsia="Calibri"/>
                <w:sz w:val="28"/>
                <w:szCs w:val="28"/>
                <w:lang w:eastAsia="en-US"/>
              </w:rPr>
              <w:t>ПрЗ</w:t>
            </w:r>
            <w:proofErr w:type="spellEnd"/>
            <w:r w:rsidRPr="00EE66FD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738" w:type="dxa"/>
            <w:vAlign w:val="center"/>
          </w:tcPr>
          <w:p w14:paraId="7BA05144" w14:textId="77777777" w:rsidR="00A361CB" w:rsidRPr="00EE66FD" w:rsidRDefault="00A361CB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i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5AA6E5" w14:textId="77777777" w:rsidR="00A361CB" w:rsidRPr="00EE66FD" w:rsidRDefault="00A361CB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iCs/>
                <w:sz w:val="28"/>
                <w:szCs w:val="28"/>
                <w:lang w:eastAsia="en-US"/>
              </w:rPr>
              <w:t>18</w:t>
            </w:r>
          </w:p>
        </w:tc>
      </w:tr>
      <w:tr w:rsidR="00A361CB" w:rsidRPr="00EE66FD" w14:paraId="7F76B8ED" w14:textId="77777777" w:rsidTr="003C0481">
        <w:trPr>
          <w:trHeight w:val="237"/>
        </w:trPr>
        <w:tc>
          <w:tcPr>
            <w:tcW w:w="5316" w:type="dxa"/>
            <w:vAlign w:val="center"/>
          </w:tcPr>
          <w:p w14:paraId="5CAB52C7" w14:textId="77777777" w:rsidR="00A361CB" w:rsidRPr="00EE66FD" w:rsidRDefault="00A361CB" w:rsidP="00DD598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Самостоятельная работа студентов (СРС)</w:t>
            </w:r>
          </w:p>
        </w:tc>
        <w:tc>
          <w:tcPr>
            <w:tcW w:w="1738" w:type="dxa"/>
            <w:vAlign w:val="center"/>
          </w:tcPr>
          <w:p w14:paraId="3393935B" w14:textId="77777777" w:rsidR="00A361CB" w:rsidRPr="00EE66FD" w:rsidRDefault="00A361CB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i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88D596" w14:textId="77777777" w:rsidR="00A361CB" w:rsidRPr="00EE66FD" w:rsidRDefault="00A361CB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iCs/>
                <w:sz w:val="28"/>
                <w:szCs w:val="28"/>
                <w:lang w:eastAsia="en-US"/>
              </w:rPr>
              <w:t>36</w:t>
            </w:r>
          </w:p>
        </w:tc>
      </w:tr>
      <w:tr w:rsidR="00A361CB" w:rsidRPr="00EE66FD" w14:paraId="208CF7BD" w14:textId="77777777" w:rsidTr="003C0481">
        <w:trPr>
          <w:trHeight w:val="70"/>
        </w:trPr>
        <w:tc>
          <w:tcPr>
            <w:tcW w:w="7054" w:type="dxa"/>
            <w:gridSpan w:val="2"/>
            <w:vAlign w:val="center"/>
          </w:tcPr>
          <w:p w14:paraId="08A14959" w14:textId="77777777" w:rsidR="00A361CB" w:rsidRPr="00EE66FD" w:rsidRDefault="00A361CB" w:rsidP="00DD5988">
            <w:pPr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iCs/>
                <w:sz w:val="28"/>
                <w:szCs w:val="28"/>
                <w:lang w:eastAsia="en-US"/>
              </w:rPr>
              <w:t>Вид итогового контроля (контрольная работа/зачет/экзамен)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878884" w14:textId="77777777" w:rsidR="00A361CB" w:rsidRPr="00EE66FD" w:rsidRDefault="002A249B" w:rsidP="00DD5988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iCs/>
                <w:sz w:val="28"/>
                <w:szCs w:val="28"/>
                <w:lang w:eastAsia="en-US"/>
              </w:rPr>
              <w:t>Зачет</w:t>
            </w:r>
          </w:p>
        </w:tc>
      </w:tr>
    </w:tbl>
    <w:p w14:paraId="5B08C196" w14:textId="77777777" w:rsidR="00DD5988" w:rsidRPr="00EE66FD" w:rsidRDefault="00DD5988" w:rsidP="00DD5988">
      <w:pPr>
        <w:jc w:val="both"/>
        <w:rPr>
          <w:rFonts w:eastAsia="Calibri"/>
          <w:i/>
          <w:sz w:val="28"/>
          <w:szCs w:val="28"/>
          <w:lang w:eastAsia="en-US"/>
        </w:rPr>
      </w:pPr>
    </w:p>
    <w:p w14:paraId="79F76C9C" w14:textId="77777777" w:rsidR="00DD5988" w:rsidRPr="00EE66FD" w:rsidRDefault="00DD5988" w:rsidP="00DD5988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EE66FD">
        <w:rPr>
          <w:rFonts w:eastAsia="Calibri"/>
          <w:b/>
          <w:sz w:val="28"/>
          <w:szCs w:val="28"/>
          <w:u w:val="single"/>
          <w:lang w:eastAsia="en-US"/>
        </w:rPr>
        <w:t>Содержание дисциплины</w:t>
      </w:r>
    </w:p>
    <w:p w14:paraId="240E83B3" w14:textId="77777777" w:rsidR="00094E61" w:rsidRPr="00EE66FD" w:rsidRDefault="00094E61" w:rsidP="00DD5988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pPr w:leftFromText="180" w:rightFromText="180" w:vertAnchor="text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42"/>
        <w:gridCol w:w="1357"/>
        <w:gridCol w:w="2000"/>
        <w:gridCol w:w="2277"/>
      </w:tblGrid>
      <w:tr w:rsidR="00DD5988" w:rsidRPr="00EE66FD" w14:paraId="4E406921" w14:textId="77777777" w:rsidTr="0041648C">
        <w:tc>
          <w:tcPr>
            <w:tcW w:w="586" w:type="dxa"/>
          </w:tcPr>
          <w:p w14:paraId="5BDF3A93" w14:textId="77777777" w:rsidR="00DD5988" w:rsidRPr="00EE66FD" w:rsidRDefault="00DD5988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482" w:type="dxa"/>
            <w:tcBorders>
              <w:right w:val="single" w:sz="4" w:space="0" w:color="000000"/>
            </w:tcBorders>
            <w:vAlign w:val="center"/>
          </w:tcPr>
          <w:p w14:paraId="1DD6FD5C" w14:textId="77777777" w:rsidR="00DD5988" w:rsidRPr="00EE66FD" w:rsidRDefault="00DD5988" w:rsidP="00DD5988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Наименование и содержание тем занятий</w:t>
            </w:r>
          </w:p>
        </w:tc>
        <w:tc>
          <w:tcPr>
            <w:tcW w:w="1468" w:type="dxa"/>
            <w:tcBorders>
              <w:left w:val="single" w:sz="4" w:space="0" w:color="000000"/>
              <w:right w:val="single" w:sz="4" w:space="0" w:color="000000"/>
            </w:tcBorders>
          </w:tcPr>
          <w:p w14:paraId="5BC271BC" w14:textId="77777777" w:rsidR="00DD5988" w:rsidRPr="00EE66FD" w:rsidRDefault="00DD5988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Лекции (часы)</w:t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</w:tcBorders>
          </w:tcPr>
          <w:p w14:paraId="4D9225CB" w14:textId="77777777" w:rsidR="00DD5988" w:rsidRPr="00EE66FD" w:rsidRDefault="00DD5988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Практические занятия (часы)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7AC0B72E" w14:textId="77777777" w:rsidR="00DD5988" w:rsidRPr="00EE66FD" w:rsidRDefault="00DD5988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Самостоятельная работа (часы)</w:t>
            </w:r>
          </w:p>
        </w:tc>
      </w:tr>
      <w:tr w:rsidR="00DD5988" w:rsidRPr="00EE66FD" w14:paraId="704985B7" w14:textId="77777777" w:rsidTr="0041648C">
        <w:tc>
          <w:tcPr>
            <w:tcW w:w="586" w:type="dxa"/>
          </w:tcPr>
          <w:p w14:paraId="180DF5ED" w14:textId="77777777" w:rsidR="00DD5988" w:rsidRPr="00EE66FD" w:rsidRDefault="00DD5988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82" w:type="dxa"/>
            <w:tcBorders>
              <w:right w:val="single" w:sz="4" w:space="0" w:color="000000"/>
            </w:tcBorders>
          </w:tcPr>
          <w:p w14:paraId="6AA03DE4" w14:textId="77777777" w:rsidR="00DD5988" w:rsidRPr="00EE66FD" w:rsidRDefault="00E35607" w:rsidP="00DD5988">
            <w:pPr>
              <w:spacing w:after="200"/>
              <w:ind w:left="-114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E66FD">
              <w:rPr>
                <w:sz w:val="28"/>
                <w:szCs w:val="28"/>
              </w:rPr>
              <w:t xml:space="preserve">Понятие прикладное исламское право. Прикладное исламское </w:t>
            </w:r>
            <w:proofErr w:type="gramStart"/>
            <w:r w:rsidRPr="00EE66FD">
              <w:rPr>
                <w:sz w:val="28"/>
                <w:szCs w:val="28"/>
              </w:rPr>
              <w:t>право</w:t>
            </w:r>
            <w:proofErr w:type="gramEnd"/>
            <w:r w:rsidRPr="00EE66FD">
              <w:rPr>
                <w:sz w:val="28"/>
                <w:szCs w:val="28"/>
              </w:rPr>
              <w:t xml:space="preserve"> как учебная дисциплина.</w:t>
            </w:r>
          </w:p>
        </w:tc>
        <w:tc>
          <w:tcPr>
            <w:tcW w:w="1468" w:type="dxa"/>
            <w:tcBorders>
              <w:left w:val="single" w:sz="4" w:space="0" w:color="000000"/>
              <w:right w:val="single" w:sz="4" w:space="0" w:color="000000"/>
            </w:tcBorders>
          </w:tcPr>
          <w:p w14:paraId="207347E5" w14:textId="77777777" w:rsidR="00DD5988" w:rsidRPr="00EE66FD" w:rsidRDefault="00E35607" w:rsidP="00E3560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0199DD88" w14:textId="77777777" w:rsidR="00DD5988" w:rsidRPr="00EE66FD" w:rsidRDefault="00DD5988" w:rsidP="00E3560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</w:tcBorders>
          </w:tcPr>
          <w:p w14:paraId="06D46CDF" w14:textId="77777777" w:rsidR="00DD5988" w:rsidRPr="00EE66FD" w:rsidRDefault="00DD5988" w:rsidP="00E3560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E615EE9" w14:textId="77777777" w:rsidR="00DD5988" w:rsidRPr="00EE66FD" w:rsidRDefault="00DD5988" w:rsidP="00E3560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1882E2F5" w14:textId="77777777" w:rsidR="00DD5988" w:rsidRPr="00EE66FD" w:rsidRDefault="00F67031" w:rsidP="00E3560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DD5988" w:rsidRPr="00EE66FD" w14:paraId="59783DF6" w14:textId="77777777" w:rsidTr="0041648C">
        <w:trPr>
          <w:trHeight w:val="956"/>
        </w:trPr>
        <w:tc>
          <w:tcPr>
            <w:tcW w:w="586" w:type="dxa"/>
          </w:tcPr>
          <w:p w14:paraId="4F9BA239" w14:textId="77777777" w:rsidR="00DD5988" w:rsidRPr="00EE66FD" w:rsidRDefault="00DD5988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482" w:type="dxa"/>
            <w:tcBorders>
              <w:right w:val="single" w:sz="4" w:space="0" w:color="000000"/>
            </w:tcBorders>
          </w:tcPr>
          <w:p w14:paraId="20AB33C2" w14:textId="77777777" w:rsidR="00DD5988" w:rsidRPr="00EE66FD" w:rsidRDefault="00394C1D" w:rsidP="00094E61">
            <w:pPr>
              <w:spacing w:after="200"/>
              <w:ind w:left="-114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EE66FD">
              <w:rPr>
                <w:iCs/>
                <w:sz w:val="28"/>
                <w:szCs w:val="28"/>
              </w:rPr>
              <w:t xml:space="preserve">Интеллектуальная собственность в исламском </w:t>
            </w:r>
            <w:proofErr w:type="spellStart"/>
            <w:proofErr w:type="gramStart"/>
            <w:r w:rsidRPr="00EE66FD">
              <w:rPr>
                <w:iCs/>
                <w:sz w:val="28"/>
                <w:szCs w:val="28"/>
              </w:rPr>
              <w:t>праве.</w:t>
            </w:r>
            <w:r w:rsidR="00094E61" w:rsidRPr="00EE66FD">
              <w:rPr>
                <w:iCs/>
                <w:sz w:val="28"/>
                <w:szCs w:val="28"/>
              </w:rPr>
              <w:t>Интеллектуальная</w:t>
            </w:r>
            <w:proofErr w:type="spellEnd"/>
            <w:proofErr w:type="gramEnd"/>
            <w:r w:rsidR="00625DB5" w:rsidRPr="00EE66FD">
              <w:rPr>
                <w:iCs/>
                <w:sz w:val="28"/>
                <w:szCs w:val="28"/>
              </w:rPr>
              <w:t xml:space="preserve"> собственность в контексте </w:t>
            </w:r>
            <w:r w:rsidR="00094E61" w:rsidRPr="00EE66FD">
              <w:rPr>
                <w:iCs/>
                <w:sz w:val="28"/>
                <w:szCs w:val="28"/>
              </w:rPr>
              <w:t>гражданского кодекса Российской Федерации.</w:t>
            </w:r>
          </w:p>
        </w:tc>
        <w:tc>
          <w:tcPr>
            <w:tcW w:w="1468" w:type="dxa"/>
            <w:tcBorders>
              <w:left w:val="single" w:sz="4" w:space="0" w:color="000000"/>
              <w:right w:val="single" w:sz="4" w:space="0" w:color="000000"/>
            </w:tcBorders>
          </w:tcPr>
          <w:p w14:paraId="62ED6527" w14:textId="77777777" w:rsidR="00DD5988" w:rsidRPr="00EE66FD" w:rsidRDefault="00394C1D" w:rsidP="00E3560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 w:hint="cs"/>
                <w:sz w:val="28"/>
                <w:szCs w:val="28"/>
                <w:rtl/>
                <w:lang w:eastAsia="en-US"/>
              </w:rPr>
              <w:t>2</w:t>
            </w:r>
          </w:p>
          <w:p w14:paraId="484E748A" w14:textId="77777777" w:rsidR="00DD5988" w:rsidRPr="00EE66FD" w:rsidRDefault="00DD5988" w:rsidP="00E3560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</w:tcBorders>
          </w:tcPr>
          <w:p w14:paraId="04D9B724" w14:textId="77777777" w:rsidR="00DD5988" w:rsidRPr="00EE66FD" w:rsidRDefault="00094E61" w:rsidP="00E3560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2F538DDC" w14:textId="77777777" w:rsidR="00DD5988" w:rsidRPr="00EE66FD" w:rsidRDefault="00DD5988" w:rsidP="00E3560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33760A16" w14:textId="77777777" w:rsidR="00DD5988" w:rsidRPr="00EE66FD" w:rsidRDefault="00094E61" w:rsidP="00E3560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526DCDAD" w14:textId="77777777" w:rsidR="00DD5988" w:rsidRPr="00EE66FD" w:rsidRDefault="00DD5988" w:rsidP="00E3560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94E61" w:rsidRPr="00EE66FD" w14:paraId="7FDAB021" w14:textId="77777777" w:rsidTr="0041648C">
        <w:trPr>
          <w:trHeight w:val="956"/>
        </w:trPr>
        <w:tc>
          <w:tcPr>
            <w:tcW w:w="586" w:type="dxa"/>
          </w:tcPr>
          <w:p w14:paraId="74EDF795" w14:textId="77777777" w:rsidR="00094E61" w:rsidRPr="00EE66FD" w:rsidRDefault="006B3EBF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82" w:type="dxa"/>
            <w:tcBorders>
              <w:right w:val="single" w:sz="4" w:space="0" w:color="000000"/>
            </w:tcBorders>
          </w:tcPr>
          <w:p w14:paraId="683FFA93" w14:textId="77777777" w:rsidR="006B3EBF" w:rsidRPr="00EE66FD" w:rsidRDefault="006B3EBF" w:rsidP="006B3EB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66FD">
              <w:rPr>
                <w:sz w:val="28"/>
                <w:szCs w:val="28"/>
              </w:rPr>
              <w:t>Институт страхования</w:t>
            </w:r>
          </w:p>
          <w:p w14:paraId="797CC585" w14:textId="77777777" w:rsidR="00094E61" w:rsidRPr="00EE66FD" w:rsidRDefault="006B3EBF" w:rsidP="006B3EBF">
            <w:pPr>
              <w:spacing w:after="200"/>
              <w:ind w:left="-114"/>
              <w:rPr>
                <w:iCs/>
                <w:sz w:val="28"/>
                <w:szCs w:val="28"/>
              </w:rPr>
            </w:pPr>
            <w:r w:rsidRPr="00EE66FD">
              <w:rPr>
                <w:sz w:val="28"/>
                <w:szCs w:val="28"/>
              </w:rPr>
              <w:t xml:space="preserve"> в исламском праве.</w:t>
            </w:r>
          </w:p>
        </w:tc>
        <w:tc>
          <w:tcPr>
            <w:tcW w:w="1468" w:type="dxa"/>
            <w:tcBorders>
              <w:left w:val="single" w:sz="4" w:space="0" w:color="000000"/>
              <w:right w:val="single" w:sz="4" w:space="0" w:color="000000"/>
            </w:tcBorders>
          </w:tcPr>
          <w:p w14:paraId="42B283A4" w14:textId="77777777" w:rsidR="00094E61" w:rsidRPr="00EE66FD" w:rsidRDefault="00133CB7" w:rsidP="00E35607">
            <w:pPr>
              <w:spacing w:after="200"/>
              <w:jc w:val="center"/>
              <w:rPr>
                <w:rFonts w:eastAsia="Calibri"/>
                <w:sz w:val="28"/>
                <w:szCs w:val="28"/>
                <w:rtl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</w:tcBorders>
          </w:tcPr>
          <w:p w14:paraId="5570FC06" w14:textId="77777777" w:rsidR="00094E61" w:rsidRPr="00EE66FD" w:rsidRDefault="0041648C" w:rsidP="00E3560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6A815D06" w14:textId="77777777" w:rsidR="00094E61" w:rsidRPr="00EE66FD" w:rsidRDefault="00133CB7" w:rsidP="00E3560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94E61" w:rsidRPr="00EE66FD" w14:paraId="5B6A2A3B" w14:textId="77777777" w:rsidTr="0041648C">
        <w:trPr>
          <w:trHeight w:val="956"/>
        </w:trPr>
        <w:tc>
          <w:tcPr>
            <w:tcW w:w="586" w:type="dxa"/>
          </w:tcPr>
          <w:p w14:paraId="03A3D2FC" w14:textId="77777777" w:rsidR="00094E61" w:rsidRPr="00EE66FD" w:rsidRDefault="00C20566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82" w:type="dxa"/>
            <w:tcBorders>
              <w:right w:val="single" w:sz="4" w:space="0" w:color="000000"/>
            </w:tcBorders>
          </w:tcPr>
          <w:p w14:paraId="3EE1BDBA" w14:textId="77777777" w:rsidR="00094E61" w:rsidRPr="00EE66FD" w:rsidRDefault="00C20566" w:rsidP="00094E61">
            <w:pPr>
              <w:spacing w:after="200"/>
              <w:ind w:left="-114"/>
              <w:jc w:val="both"/>
              <w:rPr>
                <w:iCs/>
                <w:sz w:val="28"/>
                <w:szCs w:val="28"/>
              </w:rPr>
            </w:pPr>
            <w:r w:rsidRPr="00EE66FD">
              <w:rPr>
                <w:iCs/>
                <w:sz w:val="28"/>
                <w:szCs w:val="28"/>
              </w:rPr>
              <w:t>Ценные бумаги в исламском праве.</w:t>
            </w:r>
          </w:p>
        </w:tc>
        <w:tc>
          <w:tcPr>
            <w:tcW w:w="1468" w:type="dxa"/>
            <w:tcBorders>
              <w:left w:val="single" w:sz="4" w:space="0" w:color="000000"/>
              <w:right w:val="single" w:sz="4" w:space="0" w:color="000000"/>
            </w:tcBorders>
          </w:tcPr>
          <w:p w14:paraId="75385A8A" w14:textId="77777777" w:rsidR="00094E61" w:rsidRPr="00EE66FD" w:rsidRDefault="0041648C" w:rsidP="00E35607">
            <w:pPr>
              <w:spacing w:after="200"/>
              <w:jc w:val="center"/>
              <w:rPr>
                <w:rFonts w:eastAsia="Calibri"/>
                <w:sz w:val="28"/>
                <w:szCs w:val="28"/>
                <w:rtl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</w:tcBorders>
          </w:tcPr>
          <w:p w14:paraId="0DF65566" w14:textId="77777777" w:rsidR="00094E61" w:rsidRPr="00EE66FD" w:rsidRDefault="00C20566" w:rsidP="00E3560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3E36E7DF" w14:textId="77777777" w:rsidR="00094E61" w:rsidRPr="00EE66FD" w:rsidRDefault="00C20566" w:rsidP="00E3560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94E61" w:rsidRPr="00EE66FD" w14:paraId="654088F3" w14:textId="77777777" w:rsidTr="0041648C">
        <w:trPr>
          <w:trHeight w:val="956"/>
        </w:trPr>
        <w:tc>
          <w:tcPr>
            <w:tcW w:w="586" w:type="dxa"/>
          </w:tcPr>
          <w:p w14:paraId="12E2F992" w14:textId="77777777" w:rsidR="00094E61" w:rsidRPr="00EE66FD" w:rsidRDefault="00C20566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82" w:type="dxa"/>
            <w:tcBorders>
              <w:right w:val="single" w:sz="4" w:space="0" w:color="000000"/>
            </w:tcBorders>
          </w:tcPr>
          <w:p w14:paraId="288D0B3D" w14:textId="77777777" w:rsidR="00094E61" w:rsidRPr="00EE66FD" w:rsidRDefault="00C20566" w:rsidP="00C20566">
            <w:pPr>
              <w:spacing w:after="200"/>
              <w:ind w:left="-114"/>
              <w:jc w:val="both"/>
              <w:rPr>
                <w:iCs/>
                <w:sz w:val="28"/>
                <w:szCs w:val="28"/>
              </w:rPr>
            </w:pPr>
            <w:r w:rsidRPr="00EE66FD">
              <w:rPr>
                <w:sz w:val="28"/>
                <w:szCs w:val="28"/>
              </w:rPr>
              <w:t>Исламская банковская система.</w:t>
            </w:r>
          </w:p>
        </w:tc>
        <w:tc>
          <w:tcPr>
            <w:tcW w:w="1468" w:type="dxa"/>
            <w:tcBorders>
              <w:left w:val="single" w:sz="4" w:space="0" w:color="000000"/>
              <w:right w:val="single" w:sz="4" w:space="0" w:color="000000"/>
            </w:tcBorders>
          </w:tcPr>
          <w:p w14:paraId="45F4FBA7" w14:textId="77777777" w:rsidR="00094E61" w:rsidRPr="00EE66FD" w:rsidRDefault="0041648C" w:rsidP="00E35607">
            <w:pPr>
              <w:spacing w:after="200"/>
              <w:jc w:val="center"/>
              <w:rPr>
                <w:rFonts w:eastAsia="Calibri"/>
                <w:sz w:val="28"/>
                <w:szCs w:val="28"/>
                <w:rtl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</w:tcBorders>
          </w:tcPr>
          <w:p w14:paraId="6266FCFF" w14:textId="77777777" w:rsidR="00094E61" w:rsidRPr="00EE66FD" w:rsidRDefault="008E7C26" w:rsidP="00E3560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2404BFD8" w14:textId="77777777" w:rsidR="00094E61" w:rsidRPr="00EE66FD" w:rsidRDefault="008E7C26" w:rsidP="00E3560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94E61" w:rsidRPr="00EE66FD" w14:paraId="69F99C90" w14:textId="77777777" w:rsidTr="0041648C">
        <w:trPr>
          <w:trHeight w:val="956"/>
        </w:trPr>
        <w:tc>
          <w:tcPr>
            <w:tcW w:w="586" w:type="dxa"/>
          </w:tcPr>
          <w:p w14:paraId="77D2B70E" w14:textId="77777777" w:rsidR="00094E61" w:rsidRPr="00EE66FD" w:rsidRDefault="008E7C26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82" w:type="dxa"/>
            <w:tcBorders>
              <w:right w:val="single" w:sz="4" w:space="0" w:color="000000"/>
            </w:tcBorders>
          </w:tcPr>
          <w:p w14:paraId="69C579B0" w14:textId="77777777" w:rsidR="00094E61" w:rsidRPr="00EE66FD" w:rsidRDefault="008E7C26" w:rsidP="008D6E4B">
            <w:pPr>
              <w:spacing w:after="200"/>
              <w:ind w:left="-114"/>
              <w:jc w:val="both"/>
              <w:rPr>
                <w:iCs/>
                <w:sz w:val="28"/>
                <w:szCs w:val="28"/>
              </w:rPr>
            </w:pPr>
            <w:r w:rsidRPr="00EE66FD">
              <w:rPr>
                <w:iCs/>
                <w:sz w:val="28"/>
                <w:szCs w:val="28"/>
              </w:rPr>
              <w:t xml:space="preserve">Современные </w:t>
            </w:r>
            <w:r w:rsidR="008D6E4B" w:rsidRPr="00EE66FD">
              <w:rPr>
                <w:iCs/>
                <w:sz w:val="28"/>
                <w:szCs w:val="28"/>
              </w:rPr>
              <w:t>вопросы</w:t>
            </w:r>
            <w:r w:rsidRPr="00EE66FD">
              <w:rPr>
                <w:iCs/>
                <w:sz w:val="28"/>
                <w:szCs w:val="28"/>
              </w:rPr>
              <w:t xml:space="preserve"> исламского права в области медицины:</w:t>
            </w:r>
          </w:p>
          <w:p w14:paraId="57DA3A77" w14:textId="77777777" w:rsidR="008E7C26" w:rsidRPr="00EE66FD" w:rsidRDefault="008E7C26" w:rsidP="00094E61">
            <w:pPr>
              <w:spacing w:after="200"/>
              <w:ind w:left="-114"/>
              <w:jc w:val="both"/>
              <w:rPr>
                <w:iCs/>
                <w:sz w:val="28"/>
                <w:szCs w:val="28"/>
              </w:rPr>
            </w:pPr>
            <w:r w:rsidRPr="00EE66FD">
              <w:rPr>
                <w:iCs/>
                <w:sz w:val="28"/>
                <w:szCs w:val="28"/>
              </w:rPr>
              <w:t>- клонирование</w:t>
            </w:r>
          </w:p>
          <w:p w14:paraId="6A01C5CA" w14:textId="77777777" w:rsidR="008E7C26" w:rsidRPr="00EE66FD" w:rsidRDefault="008E7C26" w:rsidP="00094E61">
            <w:pPr>
              <w:spacing w:after="200"/>
              <w:ind w:left="-114"/>
              <w:jc w:val="both"/>
              <w:rPr>
                <w:iCs/>
                <w:sz w:val="28"/>
                <w:szCs w:val="28"/>
              </w:rPr>
            </w:pPr>
            <w:r w:rsidRPr="00EE66FD">
              <w:rPr>
                <w:iCs/>
                <w:sz w:val="28"/>
                <w:szCs w:val="28"/>
              </w:rPr>
              <w:t>- донорство</w:t>
            </w:r>
          </w:p>
          <w:p w14:paraId="610DB910" w14:textId="77777777" w:rsidR="008E7C26" w:rsidRPr="00EE66FD" w:rsidRDefault="008E7C26" w:rsidP="00094E61">
            <w:pPr>
              <w:spacing w:after="200"/>
              <w:ind w:left="-114"/>
              <w:jc w:val="both"/>
              <w:rPr>
                <w:iCs/>
                <w:sz w:val="28"/>
                <w:szCs w:val="28"/>
              </w:rPr>
            </w:pPr>
            <w:r w:rsidRPr="00EE66FD">
              <w:rPr>
                <w:iCs/>
                <w:sz w:val="28"/>
                <w:szCs w:val="28"/>
              </w:rPr>
              <w:t xml:space="preserve">- </w:t>
            </w:r>
            <w:r w:rsidR="008D6E4B" w:rsidRPr="00EE66FD">
              <w:rPr>
                <w:iCs/>
                <w:sz w:val="28"/>
                <w:szCs w:val="28"/>
              </w:rPr>
              <w:t>эвтаназия</w:t>
            </w:r>
          </w:p>
          <w:p w14:paraId="66817D1E" w14:textId="77777777" w:rsidR="008D6E4B" w:rsidRPr="00EE66FD" w:rsidRDefault="008D6E4B" w:rsidP="00094E61">
            <w:pPr>
              <w:spacing w:after="200"/>
              <w:ind w:left="-114"/>
              <w:jc w:val="both"/>
              <w:rPr>
                <w:iCs/>
                <w:sz w:val="28"/>
                <w:szCs w:val="28"/>
              </w:rPr>
            </w:pPr>
            <w:r w:rsidRPr="00EE66FD">
              <w:rPr>
                <w:iCs/>
                <w:sz w:val="28"/>
                <w:szCs w:val="28"/>
              </w:rPr>
              <w:t>- аборт</w:t>
            </w:r>
          </w:p>
          <w:p w14:paraId="10A9CDBB" w14:textId="77777777" w:rsidR="008D6E4B" w:rsidRPr="00EE66FD" w:rsidRDefault="008D6E4B" w:rsidP="00094E61">
            <w:pPr>
              <w:spacing w:after="200"/>
              <w:ind w:left="-114"/>
              <w:jc w:val="both"/>
              <w:rPr>
                <w:iCs/>
                <w:sz w:val="28"/>
                <w:szCs w:val="28"/>
              </w:rPr>
            </w:pPr>
            <w:r w:rsidRPr="00EE66FD">
              <w:rPr>
                <w:iCs/>
                <w:sz w:val="28"/>
                <w:szCs w:val="28"/>
              </w:rPr>
              <w:t>- пластическая хирургия</w:t>
            </w:r>
          </w:p>
          <w:p w14:paraId="5D462CA3" w14:textId="77777777" w:rsidR="008D6E4B" w:rsidRPr="00EE66FD" w:rsidRDefault="008C403D" w:rsidP="00094E61">
            <w:pPr>
              <w:spacing w:after="200"/>
              <w:ind w:left="-114"/>
              <w:jc w:val="both"/>
              <w:rPr>
                <w:iCs/>
                <w:sz w:val="28"/>
                <w:szCs w:val="28"/>
              </w:rPr>
            </w:pPr>
            <w:r w:rsidRPr="00EE66FD">
              <w:rPr>
                <w:iCs/>
                <w:sz w:val="28"/>
                <w:szCs w:val="28"/>
              </w:rPr>
              <w:t>-</w:t>
            </w:r>
            <w:proofErr w:type="spellStart"/>
            <w:r w:rsidRPr="00EE66FD">
              <w:rPr>
                <w:iCs/>
                <w:sz w:val="28"/>
                <w:szCs w:val="28"/>
              </w:rPr>
              <w:t>исскуственное</w:t>
            </w:r>
            <w:proofErr w:type="spellEnd"/>
            <w:r w:rsidRPr="00EE66FD">
              <w:rPr>
                <w:iCs/>
                <w:sz w:val="28"/>
                <w:szCs w:val="28"/>
              </w:rPr>
              <w:t xml:space="preserve"> оплодотворение</w:t>
            </w:r>
          </w:p>
          <w:p w14:paraId="682B61C6" w14:textId="77777777" w:rsidR="004803D2" w:rsidRPr="00EE66FD" w:rsidRDefault="004803D2" w:rsidP="004803D2">
            <w:pPr>
              <w:spacing w:after="200"/>
              <w:ind w:left="-114"/>
              <w:jc w:val="both"/>
              <w:rPr>
                <w:iCs/>
                <w:sz w:val="28"/>
                <w:szCs w:val="28"/>
              </w:rPr>
            </w:pPr>
            <w:r w:rsidRPr="00EE66FD">
              <w:rPr>
                <w:iCs/>
                <w:sz w:val="28"/>
                <w:szCs w:val="28"/>
              </w:rPr>
              <w:t>- изменение пола с помощью операции с точки зрения исламского права</w:t>
            </w:r>
          </w:p>
        </w:tc>
        <w:tc>
          <w:tcPr>
            <w:tcW w:w="1468" w:type="dxa"/>
            <w:tcBorders>
              <w:left w:val="single" w:sz="4" w:space="0" w:color="000000"/>
              <w:right w:val="single" w:sz="4" w:space="0" w:color="000000"/>
            </w:tcBorders>
          </w:tcPr>
          <w:p w14:paraId="6352CCBB" w14:textId="77777777" w:rsidR="00094E61" w:rsidRPr="00EE66FD" w:rsidRDefault="00DB0FF8" w:rsidP="004803D2">
            <w:pPr>
              <w:spacing w:after="200"/>
              <w:jc w:val="center"/>
              <w:rPr>
                <w:rFonts w:eastAsia="Calibri"/>
                <w:sz w:val="28"/>
                <w:szCs w:val="28"/>
                <w:rtl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4803D2" w:rsidRPr="00EE66F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</w:tcBorders>
          </w:tcPr>
          <w:p w14:paraId="7A852009" w14:textId="77777777" w:rsidR="00094E61" w:rsidRPr="00EE66FD" w:rsidRDefault="0041648C" w:rsidP="00E3560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602AEE02" w14:textId="77777777" w:rsidR="00094E61" w:rsidRPr="00EE66FD" w:rsidRDefault="008C403D" w:rsidP="00E3560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F67031" w:rsidRPr="00EE66FD" w14:paraId="37BE2268" w14:textId="77777777" w:rsidTr="0041648C">
        <w:trPr>
          <w:trHeight w:val="956"/>
        </w:trPr>
        <w:tc>
          <w:tcPr>
            <w:tcW w:w="586" w:type="dxa"/>
          </w:tcPr>
          <w:p w14:paraId="27F83859" w14:textId="77777777" w:rsidR="00F67031" w:rsidRPr="00EE66FD" w:rsidRDefault="00F67031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482" w:type="dxa"/>
            <w:tcBorders>
              <w:right w:val="single" w:sz="4" w:space="0" w:color="000000"/>
            </w:tcBorders>
          </w:tcPr>
          <w:p w14:paraId="789687B8" w14:textId="77777777" w:rsidR="00F67031" w:rsidRPr="00EE66FD" w:rsidRDefault="00F67031" w:rsidP="008D6E4B">
            <w:pPr>
              <w:spacing w:after="200"/>
              <w:ind w:left="-114"/>
              <w:jc w:val="both"/>
              <w:rPr>
                <w:iCs/>
                <w:sz w:val="28"/>
                <w:szCs w:val="28"/>
              </w:rPr>
            </w:pPr>
            <w:r w:rsidRPr="00EE66FD">
              <w:rPr>
                <w:iCs/>
                <w:sz w:val="28"/>
                <w:szCs w:val="28"/>
              </w:rPr>
              <w:t>Врачебная тайна и врачебная этика в современном исламском праве</w:t>
            </w:r>
          </w:p>
        </w:tc>
        <w:tc>
          <w:tcPr>
            <w:tcW w:w="1468" w:type="dxa"/>
            <w:tcBorders>
              <w:left w:val="single" w:sz="4" w:space="0" w:color="000000"/>
              <w:right w:val="single" w:sz="4" w:space="0" w:color="000000"/>
            </w:tcBorders>
          </w:tcPr>
          <w:p w14:paraId="41E1926F" w14:textId="77777777" w:rsidR="00F67031" w:rsidRPr="00EE66FD" w:rsidRDefault="00F67031" w:rsidP="00E3560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</w:tcBorders>
          </w:tcPr>
          <w:p w14:paraId="05BB7815" w14:textId="77777777" w:rsidR="00F67031" w:rsidRPr="00EE66FD" w:rsidRDefault="00F67031" w:rsidP="00E3560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03FA633F" w14:textId="77777777" w:rsidR="00F67031" w:rsidRPr="00EE66FD" w:rsidRDefault="00F67031" w:rsidP="00E3560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94E61" w:rsidRPr="00EE66FD" w14:paraId="188ED2D9" w14:textId="77777777" w:rsidTr="0041648C">
        <w:trPr>
          <w:trHeight w:val="956"/>
        </w:trPr>
        <w:tc>
          <w:tcPr>
            <w:tcW w:w="586" w:type="dxa"/>
          </w:tcPr>
          <w:p w14:paraId="143AC44E" w14:textId="77777777" w:rsidR="00094E61" w:rsidRPr="00EE66FD" w:rsidRDefault="00F67031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482" w:type="dxa"/>
            <w:tcBorders>
              <w:right w:val="single" w:sz="4" w:space="0" w:color="000000"/>
            </w:tcBorders>
          </w:tcPr>
          <w:p w14:paraId="2D89939E" w14:textId="77777777" w:rsidR="00094E61" w:rsidRPr="00EE66FD" w:rsidRDefault="00133CB7" w:rsidP="00094E61">
            <w:pPr>
              <w:spacing w:after="200"/>
              <w:ind w:left="-114"/>
              <w:jc w:val="both"/>
              <w:rPr>
                <w:iCs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Бизнес и предпринимательская деятельность в </w:t>
            </w:r>
            <w:r w:rsidRPr="00EE66FD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 xml:space="preserve">современном </w:t>
            </w:r>
            <w:r w:rsidRPr="00EE66F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исламском </w:t>
            </w:r>
            <w:r w:rsidRPr="00EE66FD">
              <w:rPr>
                <w:rFonts w:asciiTheme="majorBidi" w:hAnsiTheme="majorBidi" w:cstheme="majorBidi"/>
                <w:iCs/>
                <w:sz w:val="28"/>
                <w:szCs w:val="28"/>
              </w:rPr>
              <w:lastRenderedPageBreak/>
              <w:t>праве.</w:t>
            </w:r>
          </w:p>
        </w:tc>
        <w:tc>
          <w:tcPr>
            <w:tcW w:w="1468" w:type="dxa"/>
            <w:tcBorders>
              <w:left w:val="single" w:sz="4" w:space="0" w:color="000000"/>
              <w:right w:val="single" w:sz="4" w:space="0" w:color="000000"/>
            </w:tcBorders>
          </w:tcPr>
          <w:p w14:paraId="11F0DF7B" w14:textId="77777777" w:rsidR="00094E61" w:rsidRPr="00EE66FD" w:rsidRDefault="00133CB7" w:rsidP="00E35607">
            <w:pPr>
              <w:spacing w:after="200"/>
              <w:jc w:val="center"/>
              <w:rPr>
                <w:rFonts w:eastAsia="Calibri"/>
                <w:sz w:val="28"/>
                <w:szCs w:val="28"/>
                <w:rtl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</w:tcBorders>
          </w:tcPr>
          <w:p w14:paraId="60BA254F" w14:textId="77777777" w:rsidR="00094E61" w:rsidRPr="00EE66FD" w:rsidRDefault="0041648C" w:rsidP="00E3560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6036274E" w14:textId="77777777" w:rsidR="00094E61" w:rsidRPr="00EE66FD" w:rsidRDefault="0041648C" w:rsidP="0041648C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094E61" w:rsidRPr="00EE66FD" w14:paraId="657186CE" w14:textId="77777777" w:rsidTr="0041648C">
        <w:trPr>
          <w:trHeight w:val="956"/>
        </w:trPr>
        <w:tc>
          <w:tcPr>
            <w:tcW w:w="586" w:type="dxa"/>
          </w:tcPr>
          <w:p w14:paraId="3A3B9DCF" w14:textId="77777777" w:rsidR="00094E61" w:rsidRPr="00EE66FD" w:rsidRDefault="00094E61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82" w:type="dxa"/>
            <w:tcBorders>
              <w:right w:val="single" w:sz="4" w:space="0" w:color="000000"/>
            </w:tcBorders>
          </w:tcPr>
          <w:p w14:paraId="1C21D2E9" w14:textId="77777777" w:rsidR="00094E61" w:rsidRPr="00EE66FD" w:rsidRDefault="00F67031" w:rsidP="00094E61">
            <w:pPr>
              <w:spacing w:after="200"/>
              <w:ind w:left="-114"/>
              <w:jc w:val="both"/>
              <w:rPr>
                <w:iCs/>
                <w:sz w:val="28"/>
                <w:szCs w:val="28"/>
              </w:rPr>
            </w:pPr>
            <w:r w:rsidRPr="00EE66FD">
              <w:rPr>
                <w:iCs/>
                <w:sz w:val="28"/>
                <w:szCs w:val="28"/>
              </w:rPr>
              <w:t>Сетевой маркетинг с точки зрения исламского права</w:t>
            </w:r>
          </w:p>
        </w:tc>
        <w:tc>
          <w:tcPr>
            <w:tcW w:w="1468" w:type="dxa"/>
            <w:tcBorders>
              <w:left w:val="single" w:sz="4" w:space="0" w:color="000000"/>
              <w:right w:val="single" w:sz="4" w:space="0" w:color="000000"/>
            </w:tcBorders>
          </w:tcPr>
          <w:p w14:paraId="58A4FDC6" w14:textId="77777777" w:rsidR="00094E61" w:rsidRPr="00EE66FD" w:rsidRDefault="0041648C" w:rsidP="00E35607">
            <w:pPr>
              <w:spacing w:after="200"/>
              <w:jc w:val="center"/>
              <w:rPr>
                <w:rFonts w:eastAsia="Calibri"/>
                <w:sz w:val="28"/>
                <w:szCs w:val="28"/>
                <w:rtl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</w:tcBorders>
          </w:tcPr>
          <w:p w14:paraId="4CA8798F" w14:textId="77777777" w:rsidR="00094E61" w:rsidRPr="00EE66FD" w:rsidRDefault="0041648C" w:rsidP="00E3560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764C3A9D" w14:textId="77777777" w:rsidR="00094E61" w:rsidRPr="00EE66FD" w:rsidRDefault="0041648C" w:rsidP="00E3560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94E61" w:rsidRPr="00EE66FD" w14:paraId="1B98EBDB" w14:textId="77777777" w:rsidTr="0041648C">
        <w:trPr>
          <w:trHeight w:val="956"/>
        </w:trPr>
        <w:tc>
          <w:tcPr>
            <w:tcW w:w="586" w:type="dxa"/>
          </w:tcPr>
          <w:p w14:paraId="4F4D6AB8" w14:textId="77777777" w:rsidR="00094E61" w:rsidRPr="00EE66FD" w:rsidRDefault="00F67031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482" w:type="dxa"/>
            <w:tcBorders>
              <w:right w:val="single" w:sz="4" w:space="0" w:color="000000"/>
            </w:tcBorders>
          </w:tcPr>
          <w:p w14:paraId="68040589" w14:textId="77777777" w:rsidR="00094E61" w:rsidRPr="00EE66FD" w:rsidRDefault="005B4E8E" w:rsidP="00094E61">
            <w:pPr>
              <w:spacing w:after="200"/>
              <w:ind w:left="-114"/>
              <w:jc w:val="both"/>
              <w:rPr>
                <w:iCs/>
                <w:sz w:val="28"/>
                <w:szCs w:val="28"/>
              </w:rPr>
            </w:pPr>
            <w:r w:rsidRPr="00EE66FD">
              <w:rPr>
                <w:iCs/>
                <w:sz w:val="28"/>
                <w:szCs w:val="28"/>
              </w:rPr>
              <w:t>Трудовая этика в исламе</w:t>
            </w:r>
          </w:p>
        </w:tc>
        <w:tc>
          <w:tcPr>
            <w:tcW w:w="1468" w:type="dxa"/>
            <w:tcBorders>
              <w:left w:val="single" w:sz="4" w:space="0" w:color="000000"/>
              <w:right w:val="single" w:sz="4" w:space="0" w:color="000000"/>
            </w:tcBorders>
          </w:tcPr>
          <w:p w14:paraId="7D5539CC" w14:textId="77777777" w:rsidR="00094E61" w:rsidRPr="00EE66FD" w:rsidRDefault="005B4E8E" w:rsidP="00E35607">
            <w:pPr>
              <w:spacing w:after="200"/>
              <w:jc w:val="center"/>
              <w:rPr>
                <w:rFonts w:eastAsia="Calibri"/>
                <w:sz w:val="28"/>
                <w:szCs w:val="28"/>
                <w:rtl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</w:tcBorders>
          </w:tcPr>
          <w:p w14:paraId="49974FEE" w14:textId="77777777" w:rsidR="00094E61" w:rsidRPr="00EE66FD" w:rsidRDefault="0041648C" w:rsidP="00E3560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4CE22B03" w14:textId="77777777" w:rsidR="00094E61" w:rsidRPr="00EE66FD" w:rsidRDefault="0041648C" w:rsidP="00E3560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94E61" w:rsidRPr="00EE66FD" w14:paraId="5D0A7226" w14:textId="77777777" w:rsidTr="0041648C">
        <w:trPr>
          <w:trHeight w:val="956"/>
        </w:trPr>
        <w:tc>
          <w:tcPr>
            <w:tcW w:w="586" w:type="dxa"/>
          </w:tcPr>
          <w:p w14:paraId="549CFB43" w14:textId="77777777" w:rsidR="00094E61" w:rsidRPr="00EE66FD" w:rsidRDefault="005B4E8E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82" w:type="dxa"/>
            <w:tcBorders>
              <w:right w:val="single" w:sz="4" w:space="0" w:color="000000"/>
            </w:tcBorders>
          </w:tcPr>
          <w:p w14:paraId="256016DA" w14:textId="77777777" w:rsidR="00094E61" w:rsidRPr="00EE66FD" w:rsidRDefault="005B4E8E" w:rsidP="00094E61">
            <w:pPr>
              <w:spacing w:after="200"/>
              <w:ind w:left="-114"/>
              <w:jc w:val="both"/>
              <w:rPr>
                <w:iCs/>
                <w:sz w:val="28"/>
                <w:szCs w:val="28"/>
              </w:rPr>
            </w:pPr>
            <w:r w:rsidRPr="00EE66FD">
              <w:rPr>
                <w:iCs/>
                <w:sz w:val="28"/>
                <w:szCs w:val="28"/>
              </w:rPr>
              <w:t>Рынок Форекс с точки зрения исламского права</w:t>
            </w:r>
          </w:p>
        </w:tc>
        <w:tc>
          <w:tcPr>
            <w:tcW w:w="1468" w:type="dxa"/>
            <w:tcBorders>
              <w:left w:val="single" w:sz="4" w:space="0" w:color="000000"/>
              <w:right w:val="single" w:sz="4" w:space="0" w:color="000000"/>
            </w:tcBorders>
          </w:tcPr>
          <w:p w14:paraId="7259770B" w14:textId="77777777" w:rsidR="00094E61" w:rsidRPr="00EE66FD" w:rsidRDefault="005B4E8E" w:rsidP="00E35607">
            <w:pPr>
              <w:spacing w:after="200"/>
              <w:jc w:val="center"/>
              <w:rPr>
                <w:rFonts w:eastAsia="Calibri"/>
                <w:sz w:val="28"/>
                <w:szCs w:val="28"/>
                <w:rtl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</w:tcBorders>
          </w:tcPr>
          <w:p w14:paraId="6D38D6A2" w14:textId="77777777" w:rsidR="00094E61" w:rsidRPr="00EE66FD" w:rsidRDefault="0041648C" w:rsidP="00E3560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388EE596" w14:textId="77777777" w:rsidR="00094E61" w:rsidRPr="00EE66FD" w:rsidRDefault="005B4E8E" w:rsidP="00E3560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094E61" w:rsidRPr="00EE66FD" w14:paraId="3DE44649" w14:textId="77777777" w:rsidTr="0041648C">
        <w:trPr>
          <w:trHeight w:val="956"/>
        </w:trPr>
        <w:tc>
          <w:tcPr>
            <w:tcW w:w="586" w:type="dxa"/>
          </w:tcPr>
          <w:p w14:paraId="74CA00A8" w14:textId="77777777" w:rsidR="00094E61" w:rsidRPr="00EE66FD" w:rsidRDefault="004803D2" w:rsidP="00DD5988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482" w:type="dxa"/>
            <w:tcBorders>
              <w:right w:val="single" w:sz="4" w:space="0" w:color="000000"/>
            </w:tcBorders>
          </w:tcPr>
          <w:p w14:paraId="0488199B" w14:textId="77777777" w:rsidR="00094E61" w:rsidRPr="00EE66FD" w:rsidRDefault="004803D2" w:rsidP="00094E61">
            <w:pPr>
              <w:spacing w:after="200"/>
              <w:ind w:left="-114"/>
              <w:jc w:val="both"/>
              <w:rPr>
                <w:iCs/>
                <w:sz w:val="28"/>
                <w:szCs w:val="28"/>
              </w:rPr>
            </w:pPr>
            <w:r w:rsidRPr="00EE66FD">
              <w:rPr>
                <w:iCs/>
                <w:sz w:val="28"/>
                <w:szCs w:val="28"/>
              </w:rPr>
              <w:t>Штрафы и неустойки в современном исламском праве. Дорожно-транспортные происшествия с точки зрения исламского права.</w:t>
            </w:r>
          </w:p>
        </w:tc>
        <w:tc>
          <w:tcPr>
            <w:tcW w:w="1468" w:type="dxa"/>
            <w:tcBorders>
              <w:left w:val="single" w:sz="4" w:space="0" w:color="000000"/>
              <w:right w:val="single" w:sz="4" w:space="0" w:color="000000"/>
            </w:tcBorders>
          </w:tcPr>
          <w:p w14:paraId="744B0A6D" w14:textId="77777777" w:rsidR="00094E61" w:rsidRPr="00EE66FD" w:rsidRDefault="0041648C" w:rsidP="00E35607">
            <w:pPr>
              <w:spacing w:after="200"/>
              <w:jc w:val="center"/>
              <w:rPr>
                <w:rFonts w:eastAsia="Calibri"/>
                <w:sz w:val="28"/>
                <w:szCs w:val="28"/>
                <w:rtl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051" w:type="dxa"/>
            <w:tcBorders>
              <w:left w:val="single" w:sz="4" w:space="0" w:color="000000"/>
              <w:right w:val="single" w:sz="4" w:space="0" w:color="000000"/>
            </w:tcBorders>
          </w:tcPr>
          <w:p w14:paraId="7DDBDD7F" w14:textId="77777777" w:rsidR="00094E61" w:rsidRPr="00EE66FD" w:rsidRDefault="00094E61" w:rsidP="00E3560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76CD5289" w14:textId="77777777" w:rsidR="00094E61" w:rsidRPr="00EE66FD" w:rsidRDefault="004803D2" w:rsidP="00E35607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E66FD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</w:tbl>
    <w:p w14:paraId="79692360" w14:textId="77777777" w:rsidR="00034476" w:rsidRPr="00EE66FD" w:rsidRDefault="00034476" w:rsidP="00F20307">
      <w:pPr>
        <w:jc w:val="both"/>
        <w:rPr>
          <w:i/>
          <w:sz w:val="28"/>
          <w:szCs w:val="28"/>
        </w:rPr>
      </w:pPr>
    </w:p>
    <w:p w14:paraId="517F174E" w14:textId="77777777" w:rsidR="006042DB" w:rsidRPr="00EE66FD" w:rsidRDefault="006042DB" w:rsidP="006042DB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EE66FD">
        <w:rPr>
          <w:rFonts w:eastAsia="Calibri"/>
          <w:b/>
          <w:sz w:val="28"/>
          <w:szCs w:val="28"/>
          <w:u w:val="single"/>
          <w:lang w:eastAsia="en-US"/>
        </w:rPr>
        <w:t>Методические указания для обучающихся по освоению дисциплины (модуля).</w:t>
      </w:r>
    </w:p>
    <w:p w14:paraId="13ADE7E0" w14:textId="77777777" w:rsidR="007B157B" w:rsidRPr="00EE66FD" w:rsidRDefault="007B157B" w:rsidP="007B157B">
      <w:pPr>
        <w:tabs>
          <w:tab w:val="left" w:pos="540"/>
        </w:tabs>
        <w:spacing w:line="360" w:lineRule="auto"/>
        <w:jc w:val="both"/>
        <w:rPr>
          <w:bCs/>
          <w:sz w:val="28"/>
          <w:szCs w:val="28"/>
        </w:rPr>
      </w:pPr>
    </w:p>
    <w:p w14:paraId="11A53C5E" w14:textId="77777777" w:rsidR="00647B77" w:rsidRPr="00EE66FD" w:rsidRDefault="00647B77" w:rsidP="007B157B">
      <w:pPr>
        <w:tabs>
          <w:tab w:val="left" w:pos="540"/>
        </w:tabs>
        <w:spacing w:line="360" w:lineRule="auto"/>
        <w:jc w:val="both"/>
        <w:rPr>
          <w:bCs/>
          <w:sz w:val="28"/>
          <w:szCs w:val="28"/>
        </w:rPr>
      </w:pPr>
      <w:r w:rsidRPr="00EE66FD">
        <w:rPr>
          <w:bCs/>
          <w:sz w:val="28"/>
          <w:szCs w:val="28"/>
        </w:rPr>
        <w:t xml:space="preserve">       В процессе освоения </w:t>
      </w:r>
      <w:r w:rsidR="007B157B" w:rsidRPr="00EE66FD">
        <w:rPr>
          <w:bCs/>
          <w:sz w:val="28"/>
          <w:szCs w:val="28"/>
        </w:rPr>
        <w:t>курса</w:t>
      </w:r>
      <w:r w:rsidRPr="00EE66FD">
        <w:rPr>
          <w:bCs/>
          <w:sz w:val="28"/>
          <w:szCs w:val="28"/>
        </w:rPr>
        <w:t xml:space="preserve"> студентам рекомендуется самостоятельно изучить историю возникновения авторского права и написать реферат на эту тему. Кроме того, рекомендуется подробно ознакомиться с законодательством какой-либо мусульманской страны о защите интеллектуальной собственности.</w:t>
      </w:r>
    </w:p>
    <w:p w14:paraId="0B099A46" w14:textId="77777777" w:rsidR="00647B77" w:rsidRPr="00EE66FD" w:rsidRDefault="007B157B" w:rsidP="007B157B">
      <w:pPr>
        <w:tabs>
          <w:tab w:val="left" w:pos="540"/>
        </w:tabs>
        <w:spacing w:line="360" w:lineRule="auto"/>
        <w:jc w:val="both"/>
        <w:rPr>
          <w:bCs/>
          <w:sz w:val="28"/>
          <w:szCs w:val="28"/>
        </w:rPr>
      </w:pPr>
      <w:r w:rsidRPr="00EE66FD">
        <w:rPr>
          <w:bCs/>
          <w:sz w:val="28"/>
          <w:szCs w:val="28"/>
        </w:rPr>
        <w:t xml:space="preserve">      Р</w:t>
      </w:r>
      <w:r w:rsidR="00647B77" w:rsidRPr="00EE66FD">
        <w:rPr>
          <w:bCs/>
          <w:sz w:val="28"/>
          <w:szCs w:val="28"/>
        </w:rPr>
        <w:t xml:space="preserve">екомендуется самостоятельно изучить историю возникновения исламских страховых </w:t>
      </w:r>
      <w:proofErr w:type="spellStart"/>
      <w:r w:rsidR="00647B77" w:rsidRPr="00EE66FD">
        <w:rPr>
          <w:bCs/>
          <w:sz w:val="28"/>
          <w:szCs w:val="28"/>
        </w:rPr>
        <w:t>такафол</w:t>
      </w:r>
      <w:proofErr w:type="spellEnd"/>
      <w:r w:rsidR="00647B77" w:rsidRPr="00EE66FD">
        <w:rPr>
          <w:bCs/>
          <w:sz w:val="28"/>
          <w:szCs w:val="28"/>
        </w:rPr>
        <w:t xml:space="preserve">-компаний. Кроме того, на основе лекционного курса и самостоятельной работы рекомендуется составить сопоставительную таблицу, отражающую различие коммерческого страхования и страхования по модели </w:t>
      </w:r>
      <w:proofErr w:type="spellStart"/>
      <w:r w:rsidR="00647B77" w:rsidRPr="00EE66FD">
        <w:rPr>
          <w:bCs/>
          <w:i/>
          <w:iCs/>
          <w:sz w:val="28"/>
          <w:szCs w:val="28"/>
        </w:rPr>
        <w:t>такафол</w:t>
      </w:r>
      <w:proofErr w:type="spellEnd"/>
      <w:r w:rsidR="00647B77" w:rsidRPr="00EE66FD">
        <w:rPr>
          <w:bCs/>
          <w:sz w:val="28"/>
          <w:szCs w:val="28"/>
        </w:rPr>
        <w:t>.</w:t>
      </w:r>
    </w:p>
    <w:p w14:paraId="0A7024C8" w14:textId="77777777" w:rsidR="00647B77" w:rsidRPr="00EE66FD" w:rsidRDefault="00647B77" w:rsidP="00647B77">
      <w:pPr>
        <w:spacing w:line="360" w:lineRule="auto"/>
        <w:jc w:val="both"/>
        <w:rPr>
          <w:bCs/>
          <w:sz w:val="28"/>
          <w:szCs w:val="28"/>
        </w:rPr>
      </w:pPr>
      <w:r w:rsidRPr="00EE66FD">
        <w:rPr>
          <w:bCs/>
          <w:sz w:val="28"/>
          <w:szCs w:val="28"/>
        </w:rPr>
        <w:t xml:space="preserve">       Прежде всего следует обратить особое внимание на усвоение студентами терминов, используемых на данном курсе, т.к. из-за большого их количества и их арабского происхождения это представляет объективную трудность.</w:t>
      </w:r>
    </w:p>
    <w:p w14:paraId="0B3FCCB9" w14:textId="77777777" w:rsidR="00647B77" w:rsidRPr="00EE66FD" w:rsidRDefault="00647B77" w:rsidP="00647B77">
      <w:pPr>
        <w:spacing w:line="360" w:lineRule="auto"/>
        <w:jc w:val="both"/>
        <w:rPr>
          <w:bCs/>
          <w:sz w:val="28"/>
          <w:szCs w:val="28"/>
        </w:rPr>
      </w:pPr>
      <w:r w:rsidRPr="00EE66FD">
        <w:rPr>
          <w:bCs/>
          <w:sz w:val="28"/>
          <w:szCs w:val="28"/>
        </w:rPr>
        <w:lastRenderedPageBreak/>
        <w:t xml:space="preserve">        Было бы целесообразным рассмотрение практической деятельности </w:t>
      </w:r>
      <w:proofErr w:type="spellStart"/>
      <w:r w:rsidRPr="00EE66FD">
        <w:rPr>
          <w:bCs/>
          <w:sz w:val="28"/>
          <w:szCs w:val="28"/>
        </w:rPr>
        <w:t>Дубайской</w:t>
      </w:r>
      <w:proofErr w:type="spellEnd"/>
      <w:r w:rsidRPr="00EE66FD">
        <w:rPr>
          <w:bCs/>
          <w:sz w:val="28"/>
          <w:szCs w:val="28"/>
        </w:rPr>
        <w:t xml:space="preserve"> фондовой биржи, ставшей первым в мире исламским рынком ценных бумаг.</w:t>
      </w:r>
    </w:p>
    <w:p w14:paraId="299D944C" w14:textId="77777777" w:rsidR="00647B77" w:rsidRPr="00EE66FD" w:rsidRDefault="00647B77" w:rsidP="00647B77">
      <w:pPr>
        <w:spacing w:line="360" w:lineRule="auto"/>
        <w:jc w:val="both"/>
        <w:rPr>
          <w:bCs/>
          <w:sz w:val="28"/>
          <w:szCs w:val="28"/>
        </w:rPr>
      </w:pPr>
      <w:r w:rsidRPr="00EE66FD">
        <w:rPr>
          <w:bCs/>
          <w:sz w:val="28"/>
          <w:szCs w:val="28"/>
        </w:rPr>
        <w:t xml:space="preserve">        В процессе изложения материала рекомендуется рассмотреть практическую деятельность какого-либо исламского банка. В этой связи было бы целесообразным использование </w:t>
      </w:r>
      <w:proofErr w:type="spellStart"/>
      <w:r w:rsidRPr="00EE66FD">
        <w:rPr>
          <w:bCs/>
          <w:sz w:val="28"/>
          <w:szCs w:val="28"/>
        </w:rPr>
        <w:t>видеолекций</w:t>
      </w:r>
      <w:proofErr w:type="spellEnd"/>
      <w:r w:rsidRPr="00EE66FD">
        <w:rPr>
          <w:bCs/>
          <w:sz w:val="28"/>
          <w:szCs w:val="28"/>
        </w:rPr>
        <w:t xml:space="preserve"> о деятельности Международного исламского банка развития и российского </w:t>
      </w:r>
      <w:proofErr w:type="spellStart"/>
      <w:r w:rsidRPr="00EE66FD">
        <w:rPr>
          <w:bCs/>
          <w:sz w:val="28"/>
          <w:szCs w:val="28"/>
        </w:rPr>
        <w:t>Бадр</w:t>
      </w:r>
      <w:proofErr w:type="spellEnd"/>
      <w:r w:rsidRPr="00EE66FD">
        <w:rPr>
          <w:bCs/>
          <w:sz w:val="28"/>
          <w:szCs w:val="28"/>
        </w:rPr>
        <w:t>-Форте банка. Кроме того, рекомендуется ознакомить студентов с банковской документацией, используемой исламскими банками в финансовых операциях.</w:t>
      </w:r>
    </w:p>
    <w:p w14:paraId="1D4EFF34" w14:textId="77777777" w:rsidR="00647B77" w:rsidRPr="00EE66FD" w:rsidRDefault="00647B77" w:rsidP="00647B77">
      <w:pPr>
        <w:spacing w:line="360" w:lineRule="auto"/>
        <w:jc w:val="both"/>
        <w:rPr>
          <w:bCs/>
          <w:sz w:val="28"/>
          <w:szCs w:val="28"/>
        </w:rPr>
      </w:pPr>
      <w:r w:rsidRPr="00EE66FD">
        <w:rPr>
          <w:bCs/>
          <w:sz w:val="28"/>
          <w:szCs w:val="28"/>
        </w:rPr>
        <w:t xml:space="preserve">       Для более полного и комплексного усвоения схем ипотечного кредитования рекомендуется использовать как можно больше практических примеров. Кроме того, рекомендуется рассмотреть российскую «Программу приобретения жилья для мусульман», осуществляемую потребительским обществом «</w:t>
      </w:r>
      <w:proofErr w:type="spellStart"/>
      <w:r w:rsidRPr="00EE66FD">
        <w:rPr>
          <w:bCs/>
          <w:sz w:val="28"/>
          <w:szCs w:val="28"/>
        </w:rPr>
        <w:t>Мэнзил</w:t>
      </w:r>
      <w:proofErr w:type="spellEnd"/>
      <w:r w:rsidRPr="00EE66FD">
        <w:rPr>
          <w:bCs/>
          <w:sz w:val="28"/>
          <w:szCs w:val="28"/>
        </w:rPr>
        <w:t xml:space="preserve">» при содействии </w:t>
      </w:r>
      <w:proofErr w:type="spellStart"/>
      <w:r w:rsidRPr="00EE66FD">
        <w:rPr>
          <w:bCs/>
          <w:sz w:val="28"/>
          <w:szCs w:val="28"/>
        </w:rPr>
        <w:t>Бадр</w:t>
      </w:r>
      <w:proofErr w:type="spellEnd"/>
      <w:r w:rsidRPr="00EE66FD">
        <w:rPr>
          <w:bCs/>
          <w:sz w:val="28"/>
          <w:szCs w:val="28"/>
        </w:rPr>
        <w:t>-Форте банка.</w:t>
      </w:r>
    </w:p>
    <w:p w14:paraId="7AA12E53" w14:textId="77777777" w:rsidR="00647B77" w:rsidRPr="00EE66FD" w:rsidRDefault="00647B77" w:rsidP="00647B77">
      <w:pPr>
        <w:tabs>
          <w:tab w:val="left" w:pos="540"/>
        </w:tabs>
        <w:spacing w:line="360" w:lineRule="auto"/>
        <w:jc w:val="both"/>
        <w:rPr>
          <w:bCs/>
          <w:sz w:val="28"/>
          <w:szCs w:val="28"/>
        </w:rPr>
      </w:pPr>
      <w:r w:rsidRPr="00EE66FD">
        <w:rPr>
          <w:bCs/>
          <w:sz w:val="28"/>
          <w:szCs w:val="28"/>
        </w:rPr>
        <w:t xml:space="preserve">      Рекомендуется самостоятельно изучить историю возникновения и развития денежной системы в арабском халифате и написать реферат на эту тему.</w:t>
      </w:r>
    </w:p>
    <w:p w14:paraId="147B2E73" w14:textId="77777777" w:rsidR="00647B77" w:rsidRPr="00EE66FD" w:rsidRDefault="00647B77" w:rsidP="00647B77">
      <w:pPr>
        <w:tabs>
          <w:tab w:val="left" w:pos="540"/>
        </w:tabs>
        <w:spacing w:line="360" w:lineRule="auto"/>
        <w:jc w:val="both"/>
        <w:rPr>
          <w:bCs/>
          <w:sz w:val="28"/>
          <w:szCs w:val="28"/>
        </w:rPr>
      </w:pPr>
      <w:r w:rsidRPr="00EE66FD">
        <w:rPr>
          <w:bCs/>
          <w:sz w:val="28"/>
          <w:szCs w:val="28"/>
        </w:rPr>
        <w:t xml:space="preserve">      Рекомендуется самостоятельно изучить вопрос о перспективе открытия «исламских окон» в коммерческих банках. Кроме того, рекомендуется провести сравнительный анализ деятельности исламских банков в Малайзии, Ближнем Востоке и Европе </w:t>
      </w:r>
    </w:p>
    <w:p w14:paraId="54B1B4D6" w14:textId="77777777" w:rsidR="00647B77" w:rsidRPr="00EE66FD" w:rsidRDefault="00647B77" w:rsidP="00647B77">
      <w:pPr>
        <w:tabs>
          <w:tab w:val="left" w:pos="540"/>
        </w:tabs>
        <w:spacing w:line="360" w:lineRule="auto"/>
        <w:jc w:val="both"/>
        <w:rPr>
          <w:bCs/>
          <w:sz w:val="28"/>
          <w:szCs w:val="28"/>
        </w:rPr>
      </w:pPr>
      <w:r w:rsidRPr="00EE66FD">
        <w:rPr>
          <w:bCs/>
          <w:sz w:val="28"/>
          <w:szCs w:val="28"/>
        </w:rPr>
        <w:t>и написать реферат на эту тему.</w:t>
      </w:r>
    </w:p>
    <w:p w14:paraId="40736563" w14:textId="77777777" w:rsidR="00647B77" w:rsidRPr="00EE66FD" w:rsidRDefault="00647B77" w:rsidP="00647B77">
      <w:pPr>
        <w:tabs>
          <w:tab w:val="left" w:pos="540"/>
        </w:tabs>
        <w:spacing w:line="360" w:lineRule="auto"/>
        <w:jc w:val="both"/>
        <w:rPr>
          <w:bCs/>
          <w:sz w:val="28"/>
          <w:szCs w:val="28"/>
        </w:rPr>
      </w:pPr>
      <w:r w:rsidRPr="00EE66FD">
        <w:rPr>
          <w:bCs/>
          <w:sz w:val="28"/>
          <w:szCs w:val="28"/>
        </w:rPr>
        <w:t xml:space="preserve">       В процессе освоения дисциплины студентам рекомендуется самостоятельно изучить историю исламской ипотеки в зарубежных странах и написать реферат на эту тему.</w:t>
      </w:r>
    </w:p>
    <w:p w14:paraId="2605532B" w14:textId="77777777" w:rsidR="00647B77" w:rsidRPr="00EE66FD" w:rsidRDefault="00647B77" w:rsidP="00647B77">
      <w:pPr>
        <w:tabs>
          <w:tab w:val="left" w:pos="360"/>
        </w:tabs>
        <w:spacing w:line="360" w:lineRule="auto"/>
        <w:rPr>
          <w:bCs/>
          <w:sz w:val="28"/>
          <w:szCs w:val="28"/>
        </w:rPr>
      </w:pPr>
      <w:proofErr w:type="gramStart"/>
      <w:r w:rsidRPr="00EE66FD">
        <w:rPr>
          <w:bCs/>
          <w:sz w:val="28"/>
          <w:szCs w:val="28"/>
        </w:rPr>
        <w:t>--  изучить</w:t>
      </w:r>
      <w:proofErr w:type="gramEnd"/>
      <w:r w:rsidRPr="00EE66FD">
        <w:rPr>
          <w:bCs/>
          <w:sz w:val="28"/>
          <w:szCs w:val="28"/>
        </w:rPr>
        <w:t xml:space="preserve"> разработанную в шариате концепцию обязательства в качестве</w:t>
      </w:r>
    </w:p>
    <w:p w14:paraId="3554680C" w14:textId="77777777" w:rsidR="00647B77" w:rsidRPr="00EE66FD" w:rsidRDefault="00647B77" w:rsidP="00647B77">
      <w:pPr>
        <w:tabs>
          <w:tab w:val="left" w:pos="360"/>
        </w:tabs>
        <w:spacing w:line="360" w:lineRule="auto"/>
        <w:rPr>
          <w:bCs/>
          <w:sz w:val="28"/>
          <w:szCs w:val="28"/>
        </w:rPr>
      </w:pPr>
      <w:r w:rsidRPr="00EE66FD">
        <w:rPr>
          <w:bCs/>
          <w:sz w:val="28"/>
          <w:szCs w:val="28"/>
        </w:rPr>
        <w:t xml:space="preserve">    основы, регламентирующей различные виды договоров, используемых</w:t>
      </w:r>
    </w:p>
    <w:p w14:paraId="02285C85" w14:textId="77777777" w:rsidR="00647B77" w:rsidRPr="00EE66FD" w:rsidRDefault="00647B77" w:rsidP="00647B77">
      <w:pPr>
        <w:tabs>
          <w:tab w:val="left" w:pos="360"/>
        </w:tabs>
        <w:spacing w:line="360" w:lineRule="auto"/>
        <w:rPr>
          <w:bCs/>
          <w:sz w:val="28"/>
          <w:szCs w:val="28"/>
        </w:rPr>
      </w:pPr>
      <w:r w:rsidRPr="00EE66FD">
        <w:rPr>
          <w:bCs/>
          <w:sz w:val="28"/>
          <w:szCs w:val="28"/>
        </w:rPr>
        <w:t xml:space="preserve">     в хозяйственном исламском праве;</w:t>
      </w:r>
    </w:p>
    <w:p w14:paraId="61720AB8" w14:textId="77777777" w:rsidR="00647B77" w:rsidRPr="00EE66FD" w:rsidRDefault="00647B77" w:rsidP="007B157B">
      <w:pPr>
        <w:tabs>
          <w:tab w:val="left" w:pos="360"/>
        </w:tabs>
        <w:spacing w:line="360" w:lineRule="auto"/>
        <w:rPr>
          <w:bCs/>
          <w:sz w:val="28"/>
          <w:szCs w:val="28"/>
        </w:rPr>
      </w:pPr>
      <w:r w:rsidRPr="00EE66FD">
        <w:rPr>
          <w:bCs/>
          <w:sz w:val="28"/>
          <w:szCs w:val="28"/>
        </w:rPr>
        <w:lastRenderedPageBreak/>
        <w:t xml:space="preserve">-- ознакомить студентов с решением наиболее острых проблемам в области медицины в исламском праве. </w:t>
      </w:r>
    </w:p>
    <w:p w14:paraId="6F121BB8" w14:textId="77777777" w:rsidR="00647B77" w:rsidRPr="00EE66FD" w:rsidRDefault="00647B77" w:rsidP="00647B77">
      <w:pPr>
        <w:tabs>
          <w:tab w:val="left" w:pos="540"/>
          <w:tab w:val="left" w:pos="720"/>
        </w:tabs>
        <w:spacing w:line="360" w:lineRule="auto"/>
        <w:ind w:firstLine="540"/>
        <w:rPr>
          <w:bCs/>
          <w:sz w:val="28"/>
          <w:szCs w:val="28"/>
        </w:rPr>
      </w:pPr>
      <w:r w:rsidRPr="00EE66FD">
        <w:rPr>
          <w:bCs/>
          <w:sz w:val="28"/>
          <w:szCs w:val="28"/>
        </w:rPr>
        <w:t xml:space="preserve">При изучении вопроса о запрете ростовщического процента студенту рекомендуется самостоятельно исследовать историю появления </w:t>
      </w:r>
    </w:p>
    <w:p w14:paraId="24BE61C0" w14:textId="77777777" w:rsidR="00647B77" w:rsidRPr="00EE66FD" w:rsidRDefault="00647B77" w:rsidP="00647B77">
      <w:pPr>
        <w:tabs>
          <w:tab w:val="left" w:pos="540"/>
          <w:tab w:val="left" w:pos="720"/>
        </w:tabs>
        <w:spacing w:line="360" w:lineRule="auto"/>
        <w:rPr>
          <w:bCs/>
          <w:sz w:val="28"/>
          <w:szCs w:val="28"/>
        </w:rPr>
      </w:pPr>
      <w:r w:rsidRPr="00EE66FD">
        <w:rPr>
          <w:bCs/>
          <w:sz w:val="28"/>
          <w:szCs w:val="28"/>
        </w:rPr>
        <w:t>и развития ссудного процента, начиная с эпохи античности и написать реферат на эту тему.</w:t>
      </w:r>
    </w:p>
    <w:p w14:paraId="36B8B8A0" w14:textId="77777777" w:rsidR="00647B77" w:rsidRPr="00EE66FD" w:rsidRDefault="00647B77" w:rsidP="00647B77">
      <w:pPr>
        <w:tabs>
          <w:tab w:val="left" w:pos="540"/>
          <w:tab w:val="left" w:pos="720"/>
        </w:tabs>
        <w:spacing w:line="360" w:lineRule="auto"/>
        <w:rPr>
          <w:bCs/>
          <w:sz w:val="28"/>
          <w:szCs w:val="28"/>
        </w:rPr>
      </w:pPr>
      <w:r w:rsidRPr="00EE66FD">
        <w:rPr>
          <w:bCs/>
          <w:sz w:val="28"/>
          <w:szCs w:val="28"/>
        </w:rPr>
        <w:t xml:space="preserve">В процессе изучения тем на основе лекционного материала </w:t>
      </w:r>
    </w:p>
    <w:p w14:paraId="678F9C9A" w14:textId="77777777" w:rsidR="00647B77" w:rsidRPr="00EE66FD" w:rsidRDefault="00647B77" w:rsidP="00647B77">
      <w:pPr>
        <w:tabs>
          <w:tab w:val="left" w:pos="540"/>
          <w:tab w:val="left" w:pos="720"/>
        </w:tabs>
        <w:spacing w:line="360" w:lineRule="auto"/>
        <w:rPr>
          <w:bCs/>
          <w:sz w:val="28"/>
          <w:szCs w:val="28"/>
        </w:rPr>
      </w:pPr>
      <w:r w:rsidRPr="00EE66FD">
        <w:rPr>
          <w:bCs/>
          <w:sz w:val="28"/>
          <w:szCs w:val="28"/>
        </w:rPr>
        <w:t xml:space="preserve">и самостоятельной работы студентам рекомендуется составить сопоставительную таблицу, отражающую сходство и различие операций </w:t>
      </w:r>
      <w:proofErr w:type="spellStart"/>
      <w:r w:rsidRPr="00EE66FD">
        <w:rPr>
          <w:bCs/>
          <w:i/>
          <w:iCs/>
          <w:sz w:val="28"/>
          <w:szCs w:val="28"/>
        </w:rPr>
        <w:t>мудараба</w:t>
      </w:r>
      <w:proofErr w:type="spellEnd"/>
      <w:r w:rsidRPr="00EE66FD">
        <w:rPr>
          <w:bCs/>
          <w:sz w:val="28"/>
          <w:szCs w:val="28"/>
        </w:rPr>
        <w:t xml:space="preserve"> и </w:t>
      </w:r>
      <w:proofErr w:type="spellStart"/>
      <w:r w:rsidRPr="00EE66FD">
        <w:rPr>
          <w:bCs/>
          <w:i/>
          <w:iCs/>
          <w:sz w:val="28"/>
          <w:szCs w:val="28"/>
        </w:rPr>
        <w:t>мушарака</w:t>
      </w:r>
      <w:proofErr w:type="spellEnd"/>
      <w:r w:rsidRPr="00EE66FD">
        <w:rPr>
          <w:bCs/>
          <w:sz w:val="28"/>
          <w:szCs w:val="28"/>
        </w:rPr>
        <w:t>.</w:t>
      </w:r>
    </w:p>
    <w:p w14:paraId="0B77AEEB" w14:textId="77777777" w:rsidR="00C11DBB" w:rsidRPr="00EE66FD" w:rsidRDefault="00C11DBB" w:rsidP="00C11DBB">
      <w:pPr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Примерные темы семинарских занятий:</w:t>
      </w:r>
    </w:p>
    <w:p w14:paraId="097E213A" w14:textId="77777777" w:rsidR="00C11DBB" w:rsidRPr="00EE66FD" w:rsidRDefault="00C11DBB" w:rsidP="00C11DBB">
      <w:pPr>
        <w:pStyle w:val="3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 w:rsidRPr="00EE66FD">
        <w:rPr>
          <w:sz w:val="28"/>
          <w:szCs w:val="28"/>
        </w:rPr>
        <w:t>Фьючерсы с точки зрения исламского права;</w:t>
      </w:r>
    </w:p>
    <w:p w14:paraId="46CD55DB" w14:textId="77777777" w:rsidR="00C11DBB" w:rsidRPr="00EE66FD" w:rsidRDefault="00C11DBB" w:rsidP="00C11DBB">
      <w:pPr>
        <w:pStyle w:val="3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 w:rsidRPr="00EE66FD">
        <w:rPr>
          <w:sz w:val="28"/>
          <w:szCs w:val="28"/>
        </w:rPr>
        <w:t xml:space="preserve">Выплата </w:t>
      </w:r>
      <w:proofErr w:type="spellStart"/>
      <w:r w:rsidRPr="00EE66FD">
        <w:rPr>
          <w:sz w:val="28"/>
          <w:szCs w:val="28"/>
        </w:rPr>
        <w:t>закята</w:t>
      </w:r>
      <w:proofErr w:type="spellEnd"/>
      <w:r w:rsidRPr="00EE66FD">
        <w:rPr>
          <w:sz w:val="28"/>
          <w:szCs w:val="28"/>
        </w:rPr>
        <w:t xml:space="preserve"> с облигаций;</w:t>
      </w:r>
    </w:p>
    <w:p w14:paraId="4E639DB5" w14:textId="77777777" w:rsidR="00C11DBB" w:rsidRPr="00EE66FD" w:rsidRDefault="00C11DBB" w:rsidP="00C11DBB">
      <w:pPr>
        <w:pStyle w:val="3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 w:rsidRPr="00EE66FD">
        <w:rPr>
          <w:sz w:val="28"/>
          <w:szCs w:val="28"/>
        </w:rPr>
        <w:t>Ипотека с точки зрения исламского права;</w:t>
      </w:r>
    </w:p>
    <w:p w14:paraId="5EA5F8DA" w14:textId="77777777" w:rsidR="00C11DBB" w:rsidRPr="00EE66FD" w:rsidRDefault="00C11DBB" w:rsidP="00C11DBB">
      <w:pPr>
        <w:pStyle w:val="3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 w:rsidRPr="00EE66FD">
        <w:rPr>
          <w:sz w:val="28"/>
          <w:szCs w:val="28"/>
        </w:rPr>
        <w:t>Взаимодействие исламских банков с неисламскими;</w:t>
      </w:r>
    </w:p>
    <w:p w14:paraId="2048A3B5" w14:textId="77777777" w:rsidR="00C11DBB" w:rsidRPr="00EE66FD" w:rsidRDefault="00C11DBB" w:rsidP="00C11DBB">
      <w:pPr>
        <w:pStyle w:val="3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 w:rsidRPr="00EE66FD">
        <w:rPr>
          <w:sz w:val="28"/>
          <w:szCs w:val="28"/>
        </w:rPr>
        <w:t>История денег. Современные формы денег;</w:t>
      </w:r>
    </w:p>
    <w:p w14:paraId="1DBD086F" w14:textId="77777777" w:rsidR="00C11DBB" w:rsidRPr="00EE66FD" w:rsidRDefault="00C11DBB" w:rsidP="00C11DBB">
      <w:pPr>
        <w:pStyle w:val="3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 w:rsidRPr="00EE66FD">
        <w:rPr>
          <w:sz w:val="28"/>
          <w:szCs w:val="28"/>
        </w:rPr>
        <w:t>Ростовщический процент и его современные формы;</w:t>
      </w:r>
    </w:p>
    <w:p w14:paraId="77F94E35" w14:textId="77777777" w:rsidR="00C11DBB" w:rsidRPr="00EE66FD" w:rsidRDefault="00C11DBB" w:rsidP="00C11DBB">
      <w:pPr>
        <w:pStyle w:val="3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 w:rsidRPr="00EE66FD">
        <w:rPr>
          <w:sz w:val="28"/>
          <w:szCs w:val="28"/>
        </w:rPr>
        <w:t>Сетевой маркетинг с точки зрения исламского права.</w:t>
      </w:r>
    </w:p>
    <w:p w14:paraId="323A36D3" w14:textId="77777777" w:rsidR="006042DB" w:rsidRPr="00EE66FD" w:rsidRDefault="006042DB" w:rsidP="006042DB">
      <w:pPr>
        <w:ind w:firstLine="567"/>
        <w:jc w:val="both"/>
        <w:rPr>
          <w:b/>
          <w:i/>
          <w:sz w:val="28"/>
          <w:szCs w:val="28"/>
          <w:u w:val="single"/>
        </w:rPr>
      </w:pPr>
    </w:p>
    <w:p w14:paraId="7E5601F5" w14:textId="77777777" w:rsidR="00D155F4" w:rsidRPr="00EE66FD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EE66FD">
        <w:rPr>
          <w:rFonts w:eastAsia="Calibri"/>
          <w:b/>
          <w:sz w:val="28"/>
          <w:szCs w:val="28"/>
          <w:u w:val="single"/>
          <w:lang w:eastAsia="en-US"/>
        </w:rPr>
        <w:t>Перечень основной и дополнительной учебной литературы, необходимой для освоения дисциплины (модуля)</w:t>
      </w:r>
    </w:p>
    <w:p w14:paraId="449614E1" w14:textId="77777777" w:rsidR="00D155F4" w:rsidRPr="00EE66FD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EE66FD">
        <w:rPr>
          <w:rFonts w:eastAsia="Calibri"/>
          <w:b/>
          <w:sz w:val="28"/>
          <w:szCs w:val="28"/>
          <w:u w:val="single"/>
          <w:lang w:eastAsia="en-US"/>
        </w:rPr>
        <w:t>Основная литература</w:t>
      </w:r>
    </w:p>
    <w:p w14:paraId="4CABE5C3" w14:textId="77777777" w:rsidR="007B157B" w:rsidRPr="00EE66FD" w:rsidRDefault="007B157B" w:rsidP="00482B72">
      <w:pPr>
        <w:numPr>
          <w:ilvl w:val="0"/>
          <w:numId w:val="22"/>
        </w:numPr>
        <w:spacing w:before="60"/>
        <w:jc w:val="both"/>
        <w:rPr>
          <w:sz w:val="28"/>
          <w:szCs w:val="28"/>
        </w:rPr>
      </w:pPr>
      <w:r w:rsidRPr="00EE66FD">
        <w:rPr>
          <w:sz w:val="28"/>
          <w:szCs w:val="28"/>
          <w:shd w:val="clear" w:color="auto" w:fill="FFFFFF"/>
        </w:rPr>
        <w:t>Муратов, М. Р. Религиозно-правовые вопросы в современном исламском праве (ЭБС</w:t>
      </w:r>
      <w:proofErr w:type="gramStart"/>
      <w:r w:rsidRPr="00EE66FD">
        <w:rPr>
          <w:sz w:val="28"/>
          <w:szCs w:val="28"/>
          <w:shd w:val="clear" w:color="auto" w:fill="FFFFFF"/>
        </w:rPr>
        <w:t>) :</w:t>
      </w:r>
      <w:proofErr w:type="gramEnd"/>
      <w:r w:rsidRPr="00EE66FD">
        <w:rPr>
          <w:sz w:val="28"/>
          <w:szCs w:val="28"/>
          <w:shd w:val="clear" w:color="auto" w:fill="FFFFFF"/>
        </w:rPr>
        <w:t xml:space="preserve"> Учебное пособие / М. Р. Муратов. - Казань: КИУ, 2013. - 189 с.</w:t>
      </w:r>
    </w:p>
    <w:p w14:paraId="799A4480" w14:textId="77777777" w:rsidR="00D155F4" w:rsidRPr="00EE66FD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EE66FD">
        <w:rPr>
          <w:rFonts w:eastAsia="Calibri"/>
          <w:b/>
          <w:sz w:val="28"/>
          <w:szCs w:val="28"/>
          <w:u w:val="single"/>
          <w:lang w:eastAsia="en-US"/>
        </w:rPr>
        <w:t>Дополнительная литература</w:t>
      </w:r>
    </w:p>
    <w:p w14:paraId="2E42DA76" w14:textId="77777777" w:rsidR="007B157B" w:rsidRDefault="00FB5295" w:rsidP="00FB5295">
      <w:pPr>
        <w:pStyle w:val="a4"/>
        <w:numPr>
          <w:ilvl w:val="0"/>
          <w:numId w:val="22"/>
        </w:numPr>
        <w:jc w:val="both"/>
        <w:rPr>
          <w:rFonts w:eastAsia="Calibri"/>
          <w:bCs/>
          <w:iCs/>
          <w:sz w:val="28"/>
          <w:szCs w:val="28"/>
          <w:lang w:eastAsia="en-US"/>
        </w:rPr>
      </w:pPr>
      <w:proofErr w:type="spellStart"/>
      <w:r w:rsidRPr="00FB5295">
        <w:rPr>
          <w:rFonts w:eastAsia="Calibri"/>
          <w:bCs/>
          <w:iCs/>
          <w:sz w:val="28"/>
          <w:szCs w:val="28"/>
          <w:lang w:eastAsia="en-US"/>
        </w:rPr>
        <w:t>Валиуллин</w:t>
      </w:r>
      <w:proofErr w:type="spellEnd"/>
      <w:r w:rsidRPr="00FB5295">
        <w:rPr>
          <w:rFonts w:eastAsia="Calibri"/>
          <w:bCs/>
          <w:iCs/>
          <w:sz w:val="28"/>
          <w:szCs w:val="28"/>
          <w:lang w:eastAsia="en-US"/>
        </w:rPr>
        <w:t>, К. Х. Коммерческое право в Исламе [Электронный ресурс</w:t>
      </w:r>
      <w:proofErr w:type="gramStart"/>
      <w:r w:rsidRPr="00FB5295">
        <w:rPr>
          <w:rFonts w:eastAsia="Calibri"/>
          <w:bCs/>
          <w:iCs/>
          <w:sz w:val="28"/>
          <w:szCs w:val="28"/>
          <w:lang w:eastAsia="en-US"/>
        </w:rPr>
        <w:t>] :</w:t>
      </w:r>
      <w:proofErr w:type="gramEnd"/>
      <w:r w:rsidRPr="00FB5295">
        <w:rPr>
          <w:rFonts w:eastAsia="Calibri"/>
          <w:bCs/>
          <w:iCs/>
          <w:sz w:val="28"/>
          <w:szCs w:val="28"/>
          <w:lang w:eastAsia="en-US"/>
        </w:rPr>
        <w:t xml:space="preserve"> практикум / К. Х. </w:t>
      </w:r>
      <w:proofErr w:type="spellStart"/>
      <w:r w:rsidRPr="00FB5295">
        <w:rPr>
          <w:rFonts w:eastAsia="Calibri"/>
          <w:bCs/>
          <w:iCs/>
          <w:sz w:val="28"/>
          <w:szCs w:val="28"/>
          <w:lang w:eastAsia="en-US"/>
        </w:rPr>
        <w:t>Валиуллин</w:t>
      </w:r>
      <w:proofErr w:type="spellEnd"/>
      <w:r w:rsidRPr="00FB5295">
        <w:rPr>
          <w:rFonts w:eastAsia="Calibri"/>
          <w:bCs/>
          <w:iCs/>
          <w:sz w:val="28"/>
          <w:szCs w:val="28"/>
          <w:lang w:eastAsia="en-US"/>
        </w:rPr>
        <w:t xml:space="preserve">. – </w:t>
      </w:r>
      <w:proofErr w:type="gramStart"/>
      <w:r w:rsidRPr="00FB5295">
        <w:rPr>
          <w:rFonts w:eastAsia="Calibri"/>
          <w:bCs/>
          <w:iCs/>
          <w:sz w:val="28"/>
          <w:szCs w:val="28"/>
          <w:lang w:eastAsia="en-US"/>
        </w:rPr>
        <w:t>Казань :</w:t>
      </w:r>
      <w:proofErr w:type="gramEnd"/>
      <w:r w:rsidRPr="00FB5295">
        <w:rPr>
          <w:rFonts w:eastAsia="Calibri"/>
          <w:bCs/>
          <w:iCs/>
          <w:sz w:val="28"/>
          <w:szCs w:val="28"/>
          <w:lang w:eastAsia="en-US"/>
        </w:rPr>
        <w:t xml:space="preserve"> КИУ, 2013. – 120 с.</w:t>
      </w:r>
    </w:p>
    <w:p w14:paraId="55C3B35D" w14:textId="77777777" w:rsidR="00482B72" w:rsidRPr="00FB5295" w:rsidRDefault="00482B72" w:rsidP="00482B72">
      <w:pPr>
        <w:pStyle w:val="a4"/>
        <w:numPr>
          <w:ilvl w:val="0"/>
          <w:numId w:val="22"/>
        </w:numPr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482B72">
        <w:rPr>
          <w:rFonts w:eastAsia="Calibri"/>
          <w:bCs/>
          <w:iCs/>
          <w:sz w:val="28"/>
          <w:szCs w:val="28"/>
          <w:lang w:eastAsia="en-US"/>
        </w:rPr>
        <w:t xml:space="preserve">Страхование в исламском праве / Муратов М.Р. - </w:t>
      </w:r>
      <w:proofErr w:type="spellStart"/>
      <w:proofErr w:type="gramStart"/>
      <w:r w:rsidRPr="00482B72">
        <w:rPr>
          <w:rFonts w:eastAsia="Calibri"/>
          <w:bCs/>
          <w:iCs/>
          <w:sz w:val="28"/>
          <w:szCs w:val="28"/>
          <w:lang w:eastAsia="en-US"/>
        </w:rPr>
        <w:t>Казань:Российский</w:t>
      </w:r>
      <w:proofErr w:type="spellEnd"/>
      <w:proofErr w:type="gramEnd"/>
      <w:r w:rsidRPr="00482B72">
        <w:rPr>
          <w:rFonts w:eastAsia="Calibri"/>
          <w:bCs/>
          <w:iCs/>
          <w:sz w:val="28"/>
          <w:szCs w:val="28"/>
          <w:lang w:eastAsia="en-US"/>
        </w:rPr>
        <w:t xml:space="preserve"> исламский институт, 2015. - 55 с.</w:t>
      </w:r>
      <w:r w:rsidR="006417ED">
        <w:rPr>
          <w:rFonts w:eastAsia="Calibri"/>
          <w:bCs/>
          <w:iCs/>
          <w:sz w:val="28"/>
          <w:szCs w:val="28"/>
          <w:lang w:eastAsia="en-US"/>
        </w:rPr>
        <w:t xml:space="preserve"> (ЭБС)</w:t>
      </w:r>
    </w:p>
    <w:p w14:paraId="4FC4D019" w14:textId="77777777" w:rsidR="00D155F4" w:rsidRPr="00EE66FD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EE66FD">
        <w:rPr>
          <w:rFonts w:eastAsia="Calibri"/>
          <w:b/>
          <w:sz w:val="28"/>
          <w:szCs w:val="28"/>
          <w:u w:val="single"/>
          <w:lang w:eastAsia="en-US"/>
        </w:rPr>
        <w:t>Перечень учебно-методического обеспечения для самостоятельной работы обучающихся по дисциплине (модулю).</w:t>
      </w:r>
    </w:p>
    <w:p w14:paraId="4C703CB4" w14:textId="77777777" w:rsidR="007B157B" w:rsidRPr="00EE66FD" w:rsidRDefault="007B157B" w:rsidP="00FB5295">
      <w:pPr>
        <w:spacing w:before="60"/>
        <w:ind w:left="360"/>
        <w:jc w:val="both"/>
        <w:rPr>
          <w:sz w:val="28"/>
          <w:szCs w:val="28"/>
        </w:rPr>
      </w:pPr>
      <w:r w:rsidRPr="00EE66FD">
        <w:rPr>
          <w:sz w:val="28"/>
          <w:szCs w:val="28"/>
          <w:shd w:val="clear" w:color="auto" w:fill="FFFFFF"/>
        </w:rPr>
        <w:t xml:space="preserve">1. </w:t>
      </w:r>
      <w:r w:rsidR="00FB5295" w:rsidRPr="00FB5295">
        <w:rPr>
          <w:sz w:val="28"/>
          <w:szCs w:val="28"/>
          <w:shd w:val="clear" w:color="auto" w:fill="FFFFFF"/>
        </w:rPr>
        <w:t xml:space="preserve">Институт вакуфа и </w:t>
      </w:r>
      <w:proofErr w:type="spellStart"/>
      <w:r w:rsidR="00FB5295" w:rsidRPr="00FB5295">
        <w:rPr>
          <w:sz w:val="28"/>
          <w:szCs w:val="28"/>
          <w:shd w:val="clear" w:color="auto" w:fill="FFFFFF"/>
        </w:rPr>
        <w:t>закята</w:t>
      </w:r>
      <w:proofErr w:type="spellEnd"/>
      <w:r w:rsidR="00FB5295" w:rsidRPr="00FB5295">
        <w:rPr>
          <w:sz w:val="28"/>
          <w:szCs w:val="28"/>
          <w:shd w:val="clear" w:color="auto" w:fill="FFFFFF"/>
        </w:rPr>
        <w:t xml:space="preserve"> в исламе / </w:t>
      </w:r>
      <w:proofErr w:type="spellStart"/>
      <w:r w:rsidR="00FB5295" w:rsidRPr="00FB5295">
        <w:rPr>
          <w:sz w:val="28"/>
          <w:szCs w:val="28"/>
          <w:shd w:val="clear" w:color="auto" w:fill="FFFFFF"/>
        </w:rPr>
        <w:t>Валиуллин</w:t>
      </w:r>
      <w:proofErr w:type="spellEnd"/>
      <w:r w:rsidR="00FB5295" w:rsidRPr="00FB5295">
        <w:rPr>
          <w:sz w:val="28"/>
          <w:szCs w:val="28"/>
          <w:shd w:val="clear" w:color="auto" w:fill="FFFFFF"/>
        </w:rPr>
        <w:t xml:space="preserve"> К.Х. - </w:t>
      </w:r>
      <w:proofErr w:type="spellStart"/>
      <w:proofErr w:type="gramStart"/>
      <w:r w:rsidR="00FB5295" w:rsidRPr="00FB5295">
        <w:rPr>
          <w:sz w:val="28"/>
          <w:szCs w:val="28"/>
          <w:shd w:val="clear" w:color="auto" w:fill="FFFFFF"/>
        </w:rPr>
        <w:t>Казань:Российский</w:t>
      </w:r>
      <w:proofErr w:type="spellEnd"/>
      <w:proofErr w:type="gramEnd"/>
      <w:r w:rsidR="00FB5295" w:rsidRPr="00FB5295">
        <w:rPr>
          <w:sz w:val="28"/>
          <w:szCs w:val="28"/>
          <w:shd w:val="clear" w:color="auto" w:fill="FFFFFF"/>
        </w:rPr>
        <w:t xml:space="preserve"> исламский институт, 2015. - 177 с. </w:t>
      </w:r>
      <w:r w:rsidR="00FB5295" w:rsidRPr="00EE66FD">
        <w:rPr>
          <w:sz w:val="28"/>
          <w:szCs w:val="28"/>
          <w:shd w:val="clear" w:color="auto" w:fill="FFFFFF"/>
        </w:rPr>
        <w:t>(ЭБС)</w:t>
      </w:r>
    </w:p>
    <w:p w14:paraId="08D59545" w14:textId="77777777" w:rsidR="00D155F4" w:rsidRPr="00EE66FD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EE66FD">
        <w:rPr>
          <w:rFonts w:eastAsia="Calibri"/>
          <w:b/>
          <w:sz w:val="28"/>
          <w:szCs w:val="28"/>
          <w:u w:val="single"/>
          <w:lang w:eastAsia="en-US"/>
        </w:rPr>
        <w:t xml:space="preserve">Перечень ресурсов информационно-телекоммуникационной сети "Интернет" (далее - сеть "Интернет"), необходимых для освоения дисциплины </w:t>
      </w:r>
    </w:p>
    <w:p w14:paraId="04CC1D4F" w14:textId="77777777" w:rsidR="007B157B" w:rsidRPr="00EE66FD" w:rsidRDefault="00B13FA7" w:rsidP="007B157B">
      <w:pPr>
        <w:ind w:firstLine="567"/>
        <w:jc w:val="both"/>
        <w:rPr>
          <w:rFonts w:eastAsia="Calibri"/>
          <w:sz w:val="28"/>
          <w:szCs w:val="28"/>
        </w:rPr>
      </w:pPr>
      <w:hyperlink r:id="rId8" w:history="1">
        <w:r w:rsidR="007B157B" w:rsidRPr="00EE66FD">
          <w:rPr>
            <w:rStyle w:val="ad"/>
            <w:sz w:val="28"/>
            <w:szCs w:val="28"/>
          </w:rPr>
          <w:t>http://darul-kutub.com</w:t>
        </w:r>
      </w:hyperlink>
    </w:p>
    <w:p w14:paraId="258D1DBE" w14:textId="77777777" w:rsidR="007B157B" w:rsidRPr="00EE66FD" w:rsidRDefault="00B13FA7" w:rsidP="007B157B">
      <w:pPr>
        <w:ind w:firstLine="567"/>
        <w:jc w:val="both"/>
        <w:rPr>
          <w:rFonts w:eastAsia="Calibri"/>
          <w:sz w:val="28"/>
          <w:szCs w:val="28"/>
        </w:rPr>
      </w:pPr>
      <w:hyperlink r:id="rId9" w:history="1">
        <w:r w:rsidR="007B157B" w:rsidRPr="00EE66FD">
          <w:rPr>
            <w:rStyle w:val="ad"/>
            <w:rFonts w:eastAsia="Calibri"/>
            <w:sz w:val="28"/>
            <w:szCs w:val="28"/>
          </w:rPr>
          <w:t>http://baytalhikma.ru</w:t>
        </w:r>
      </w:hyperlink>
    </w:p>
    <w:p w14:paraId="31BAC4C9" w14:textId="77777777" w:rsidR="00D155F4" w:rsidRPr="00EE66FD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EE66FD">
        <w:rPr>
          <w:rFonts w:eastAsia="Calibri"/>
          <w:b/>
          <w:sz w:val="28"/>
          <w:szCs w:val="28"/>
          <w:u w:val="single"/>
          <w:lang w:eastAsia="en-US"/>
        </w:rPr>
        <w:lastRenderedPageBreak/>
        <w:t xml:space="preserve"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14:paraId="651C26CA" w14:textId="77777777" w:rsidR="00D155F4" w:rsidRPr="00EE66FD" w:rsidRDefault="00BE18FD" w:rsidP="00D155F4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-</w:t>
      </w:r>
    </w:p>
    <w:p w14:paraId="0408F013" w14:textId="77777777" w:rsidR="00D155F4" w:rsidRPr="00EE66FD" w:rsidRDefault="00D155F4" w:rsidP="00D155F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E66FD">
        <w:rPr>
          <w:rFonts w:eastAsia="Calibri"/>
          <w:b/>
          <w:sz w:val="28"/>
          <w:szCs w:val="28"/>
          <w:u w:val="single"/>
          <w:lang w:eastAsia="en-US"/>
        </w:rPr>
        <w:t xml:space="preserve">Материально-техническая база, необходимая для осуществления образовательного процесса по дисциплине </w:t>
      </w:r>
    </w:p>
    <w:p w14:paraId="65EEB076" w14:textId="77777777" w:rsidR="007B157B" w:rsidRPr="00EE66FD" w:rsidRDefault="007B157B" w:rsidP="007B157B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EE66FD">
        <w:rPr>
          <w:rFonts w:eastAsia="Calibri"/>
          <w:i/>
          <w:sz w:val="28"/>
          <w:szCs w:val="28"/>
          <w:lang w:eastAsia="en-US"/>
        </w:rPr>
        <w:t>- Проектор</w:t>
      </w:r>
    </w:p>
    <w:p w14:paraId="10F49B7A" w14:textId="77777777" w:rsidR="007B157B" w:rsidRPr="00EE66FD" w:rsidRDefault="007B157B" w:rsidP="007B157B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</w:p>
    <w:p w14:paraId="12FD4D6C" w14:textId="77777777" w:rsidR="00D155F4" w:rsidRPr="00EE66FD" w:rsidRDefault="00D155F4" w:rsidP="007B157B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EE66FD">
        <w:rPr>
          <w:rFonts w:eastAsia="Calibri"/>
          <w:b/>
          <w:sz w:val="28"/>
          <w:szCs w:val="28"/>
          <w:u w:val="single"/>
          <w:lang w:eastAsia="en-US"/>
        </w:rPr>
        <w:t xml:space="preserve">Фонд оценочных средств для проведения промежуточной аттестации обучающихся по дисциплине </w:t>
      </w:r>
    </w:p>
    <w:p w14:paraId="1A8FE142" w14:textId="77777777" w:rsidR="00D155F4" w:rsidRPr="00EE66FD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1CC15D39" w14:textId="77777777" w:rsidR="00D155F4" w:rsidRPr="00EE66FD" w:rsidRDefault="00D155F4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EE66FD">
        <w:rPr>
          <w:rFonts w:eastAsia="Calibri"/>
          <w:b/>
          <w:sz w:val="28"/>
          <w:szCs w:val="28"/>
          <w:u w:val="single"/>
          <w:lang w:eastAsia="en-US"/>
        </w:rPr>
        <w:t>Перечень компетенций с указанием этапов их формирования в процессе освоения образовательной программы в рамках учебной дисциплины</w:t>
      </w:r>
    </w:p>
    <w:p w14:paraId="412208AE" w14:textId="77777777" w:rsidR="008608E8" w:rsidRPr="00EE66FD" w:rsidRDefault="008608E8" w:rsidP="008608E8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E66FD">
        <w:rPr>
          <w:rFonts w:eastAsia="Calibri"/>
          <w:bCs/>
          <w:sz w:val="28"/>
          <w:szCs w:val="28"/>
          <w:lang w:eastAsia="en-US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программы:</w:t>
      </w:r>
    </w:p>
    <w:tbl>
      <w:tblPr>
        <w:tblW w:w="9709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4253"/>
        <w:gridCol w:w="4252"/>
      </w:tblGrid>
      <w:tr w:rsidR="005A703A" w:rsidRPr="00EE66FD" w14:paraId="67F0E872" w14:textId="77777777" w:rsidTr="004E45EA">
        <w:tc>
          <w:tcPr>
            <w:tcW w:w="1204" w:type="dxa"/>
            <w:shd w:val="clear" w:color="auto" w:fill="auto"/>
          </w:tcPr>
          <w:p w14:paraId="51B3E529" w14:textId="77777777" w:rsidR="005A703A" w:rsidRPr="00EE66FD" w:rsidRDefault="005A703A" w:rsidP="004E45EA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Группа компетенции</w:t>
            </w:r>
          </w:p>
        </w:tc>
        <w:tc>
          <w:tcPr>
            <w:tcW w:w="4253" w:type="dxa"/>
            <w:shd w:val="clear" w:color="auto" w:fill="auto"/>
          </w:tcPr>
          <w:p w14:paraId="7D6B2996" w14:textId="77777777" w:rsidR="005A703A" w:rsidRPr="00EE66FD" w:rsidRDefault="005A703A" w:rsidP="004E45EA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Результаты освоения ОПОП Содержание компетенций</w:t>
            </w:r>
          </w:p>
        </w:tc>
        <w:tc>
          <w:tcPr>
            <w:tcW w:w="4252" w:type="dxa"/>
            <w:shd w:val="clear" w:color="auto" w:fill="auto"/>
          </w:tcPr>
          <w:p w14:paraId="13275B94" w14:textId="77777777" w:rsidR="005A703A" w:rsidRPr="00EE66FD" w:rsidRDefault="005A703A" w:rsidP="004E45EA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5A703A" w:rsidRPr="00EE66FD" w14:paraId="4978C47D" w14:textId="77777777" w:rsidTr="004E45EA">
        <w:tc>
          <w:tcPr>
            <w:tcW w:w="1204" w:type="dxa"/>
            <w:shd w:val="clear" w:color="auto" w:fill="auto"/>
          </w:tcPr>
          <w:p w14:paraId="201259A6" w14:textId="77777777" w:rsidR="005A703A" w:rsidRPr="00EE66FD" w:rsidRDefault="005A703A" w:rsidP="004E45EA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sz w:val="28"/>
                <w:szCs w:val="28"/>
              </w:rPr>
              <w:t>ОРК</w:t>
            </w:r>
          </w:p>
        </w:tc>
        <w:tc>
          <w:tcPr>
            <w:tcW w:w="4253" w:type="dxa"/>
            <w:shd w:val="clear" w:color="auto" w:fill="auto"/>
          </w:tcPr>
          <w:p w14:paraId="7B05EEEC" w14:textId="77777777" w:rsidR="005A703A" w:rsidRPr="00EE66FD" w:rsidRDefault="005A703A" w:rsidP="004E45EA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sz w:val="28"/>
                <w:szCs w:val="28"/>
              </w:rPr>
              <w:t>− осознание социальной значимости своей будущей профессии, обладание высокой мотивацией к выполнению профессиональной деятельности;</w:t>
            </w:r>
          </w:p>
          <w:p w14:paraId="2DABC7BA" w14:textId="77777777" w:rsidR="005A703A" w:rsidRPr="00EE66FD" w:rsidRDefault="005A703A" w:rsidP="004E45EA">
            <w:pPr>
              <w:tabs>
                <w:tab w:val="left" w:pos="273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252" w:type="dxa"/>
            <w:shd w:val="clear" w:color="auto" w:fill="auto"/>
          </w:tcPr>
          <w:p w14:paraId="3219E4F1" w14:textId="77777777" w:rsidR="005A703A" w:rsidRPr="00EE66FD" w:rsidRDefault="005A703A" w:rsidP="004E45E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/>
                <w:sz w:val="28"/>
                <w:szCs w:val="28"/>
              </w:rPr>
              <w:t>Знает: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t>ключевые канонические исламские источники</w:t>
            </w:r>
            <w:r w:rsidRPr="00EE66FD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>;</w:t>
            </w:r>
          </w:p>
          <w:p w14:paraId="2670B823" w14:textId="77777777" w:rsidR="005A703A" w:rsidRPr="00EE66FD" w:rsidRDefault="005A703A" w:rsidP="004E45E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/>
                <w:sz w:val="28"/>
                <w:szCs w:val="28"/>
              </w:rPr>
              <w:t>Умеет: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Pr="00EE66FD">
              <w:rPr>
                <w:rFonts w:asciiTheme="majorBidi" w:hAnsiTheme="majorBidi" w:cstheme="majorBidi"/>
                <w:bCs/>
                <w:iCs/>
                <w:color w:val="000000"/>
                <w:sz w:val="28"/>
                <w:szCs w:val="28"/>
              </w:rPr>
              <w:t xml:space="preserve">анализировать канонические исламские источники </w:t>
            </w:r>
            <w:r w:rsidRPr="00EE66FD">
              <w:rPr>
                <w:rFonts w:asciiTheme="majorBidi" w:hAnsiTheme="majorBidi" w:cstheme="majorBidi"/>
                <w:bCs/>
                <w:sz w:val="28"/>
                <w:szCs w:val="28"/>
              </w:rPr>
              <w:t>с использованием методологии основных исламских наук</w:t>
            </w:r>
            <w:r w:rsidRPr="00EE66FD">
              <w:rPr>
                <w:rStyle w:val="FontStyle11"/>
                <w:rFonts w:asciiTheme="majorBidi" w:hAnsiTheme="majorBidi" w:cstheme="majorBidi"/>
                <w:color w:val="000000"/>
                <w:sz w:val="28"/>
                <w:szCs w:val="28"/>
              </w:rPr>
              <w:t>;</w:t>
            </w:r>
          </w:p>
          <w:p w14:paraId="4D54CE3C" w14:textId="77777777" w:rsidR="005A703A" w:rsidRPr="00EE66FD" w:rsidRDefault="005A703A" w:rsidP="004E45E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/>
                <w:sz w:val="28"/>
                <w:szCs w:val="28"/>
              </w:rPr>
              <w:t>Владеет: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Pr="00EE66FD">
              <w:rPr>
                <w:rFonts w:asciiTheme="majorBidi" w:hAnsiTheme="majorBidi" w:cstheme="majorBidi"/>
                <w:bCs/>
                <w:sz w:val="28"/>
                <w:szCs w:val="28"/>
              </w:rPr>
              <w:t>с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t>пособностью анализировать авторитетные богословские суждения для оценки актуальных проблем личности и общества с исламских позиций</w:t>
            </w:r>
          </w:p>
        </w:tc>
      </w:tr>
      <w:tr w:rsidR="005A703A" w:rsidRPr="00EE66FD" w14:paraId="23185C46" w14:textId="77777777" w:rsidTr="004E45EA">
        <w:tc>
          <w:tcPr>
            <w:tcW w:w="1204" w:type="dxa"/>
            <w:shd w:val="clear" w:color="auto" w:fill="auto"/>
          </w:tcPr>
          <w:p w14:paraId="3916D071" w14:textId="77777777" w:rsidR="005A703A" w:rsidRPr="00EE66FD" w:rsidRDefault="005A703A" w:rsidP="004E45EA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sz w:val="28"/>
                <w:szCs w:val="28"/>
              </w:rPr>
              <w:t>ОРК П</w:t>
            </w:r>
          </w:p>
        </w:tc>
        <w:tc>
          <w:tcPr>
            <w:tcW w:w="4253" w:type="dxa"/>
            <w:shd w:val="clear" w:color="auto" w:fill="auto"/>
          </w:tcPr>
          <w:p w14:paraId="3B476182" w14:textId="77777777" w:rsidR="005A703A" w:rsidRPr="00EE66FD" w:rsidRDefault="005A703A" w:rsidP="004E45EA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sz w:val="28"/>
                <w:szCs w:val="28"/>
              </w:rPr>
              <w:t>Наличие системных представлений о предмете, принципах, методах, этапах формирования, взаимосвязи основных исламских наук.</w:t>
            </w:r>
          </w:p>
        </w:tc>
        <w:tc>
          <w:tcPr>
            <w:tcW w:w="4252" w:type="dxa"/>
            <w:shd w:val="clear" w:color="auto" w:fill="auto"/>
          </w:tcPr>
          <w:p w14:paraId="3C7485A1" w14:textId="77777777" w:rsidR="005A703A" w:rsidRPr="00EE66FD" w:rsidRDefault="005A703A" w:rsidP="004E45E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Знает: </w:t>
            </w:r>
            <w:proofErr w:type="gramStart"/>
            <w:r w:rsidRPr="00EE66FD">
              <w:rPr>
                <w:rFonts w:asciiTheme="majorBidi" w:hAnsiTheme="majorBidi" w:cstheme="majorBidi"/>
                <w:sz w:val="28"/>
                <w:szCs w:val="28"/>
              </w:rPr>
              <w:t>догматические  положения</w:t>
            </w:r>
            <w:proofErr w:type="gramEnd"/>
            <w:r w:rsidRPr="00EE66FD">
              <w:rPr>
                <w:rFonts w:asciiTheme="majorBidi" w:hAnsiTheme="majorBidi" w:cstheme="majorBidi"/>
                <w:sz w:val="28"/>
                <w:szCs w:val="28"/>
              </w:rPr>
              <w:t xml:space="preserve"> исламских наук в отношении к повседневной жизни мусульманина</w:t>
            </w:r>
          </w:p>
          <w:p w14:paraId="5D373D50" w14:textId="77777777" w:rsidR="005A703A" w:rsidRPr="00EE66FD" w:rsidRDefault="005A703A" w:rsidP="004E45E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Умеет: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t xml:space="preserve"> анализировать авторитетные богословские суждения для оценки актуальных проблем личности и общества с исламских позиций.</w:t>
            </w:r>
          </w:p>
          <w:p w14:paraId="2B381F5F" w14:textId="77777777" w:rsidR="005A703A" w:rsidRPr="00EE66FD" w:rsidRDefault="005A703A" w:rsidP="004E45EA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Владеет: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t xml:space="preserve"> Способностью к 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использованию научной и справочной литературы, библиографических источников и современных поисковых систем</w:t>
            </w:r>
          </w:p>
        </w:tc>
      </w:tr>
      <w:tr w:rsidR="005A703A" w:rsidRPr="00EE66FD" w14:paraId="45B8280F" w14:textId="77777777" w:rsidTr="004E45EA">
        <w:tc>
          <w:tcPr>
            <w:tcW w:w="1204" w:type="dxa"/>
            <w:shd w:val="clear" w:color="auto" w:fill="auto"/>
          </w:tcPr>
          <w:p w14:paraId="7898BE52" w14:textId="77777777" w:rsidR="005A703A" w:rsidRPr="00EE66FD" w:rsidRDefault="005A703A" w:rsidP="004E45EA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РРК.П</w:t>
            </w:r>
          </w:p>
        </w:tc>
        <w:tc>
          <w:tcPr>
            <w:tcW w:w="4253" w:type="dxa"/>
            <w:shd w:val="clear" w:color="auto" w:fill="auto"/>
          </w:tcPr>
          <w:p w14:paraId="16CA4847" w14:textId="77777777" w:rsidR="005A703A" w:rsidRPr="00EE66FD" w:rsidRDefault="005A703A" w:rsidP="004E45EA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Н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t>аличие общих представлений о региональных особенностях распространения популярных исламских источников среди российских мусульман.</w:t>
            </w:r>
          </w:p>
        </w:tc>
        <w:tc>
          <w:tcPr>
            <w:tcW w:w="4252" w:type="dxa"/>
            <w:shd w:val="clear" w:color="auto" w:fill="auto"/>
          </w:tcPr>
          <w:p w14:paraId="69438243" w14:textId="77777777" w:rsidR="005A703A" w:rsidRPr="00EE66FD" w:rsidRDefault="005A703A" w:rsidP="004E45E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/>
                <w:sz w:val="28"/>
                <w:szCs w:val="28"/>
              </w:rPr>
              <w:t>Знает: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Pr="00EE66FD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be-BY"/>
              </w:rPr>
              <w:t xml:space="preserve">богословское наследие поволжских татар-мусульман в </w:t>
            </w:r>
            <w:r w:rsidRPr="00EE66F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области прикладного исламского права</w:t>
            </w:r>
            <w:r w:rsidRPr="00EE66FD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be-BY"/>
              </w:rPr>
              <w:t>;</w:t>
            </w:r>
          </w:p>
          <w:p w14:paraId="5DE94690" w14:textId="77777777" w:rsidR="005A703A" w:rsidRPr="00EE66FD" w:rsidRDefault="005A703A" w:rsidP="004E45E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/>
                <w:sz w:val="28"/>
                <w:szCs w:val="28"/>
              </w:rPr>
              <w:t>Умеет: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t xml:space="preserve"> использовать </w:t>
            </w:r>
            <w:r w:rsidRPr="00EE66FD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be-BY"/>
              </w:rPr>
              <w:t xml:space="preserve">богословское наследие поволжских татар-мусульман в </w:t>
            </w:r>
            <w:r w:rsidRPr="00EE66F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области прикладного исламского права</w:t>
            </w:r>
            <w:r w:rsidRPr="00EE66FD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be-BY"/>
              </w:rPr>
              <w:t>;</w:t>
            </w:r>
          </w:p>
          <w:p w14:paraId="5944F6AD" w14:textId="77777777" w:rsidR="005A703A" w:rsidRPr="00EE66FD" w:rsidRDefault="005A703A" w:rsidP="004E45EA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/>
                <w:sz w:val="28"/>
                <w:szCs w:val="28"/>
              </w:rPr>
              <w:t>Владеет: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Pr="00EE66F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навыком </w:t>
            </w:r>
            <w:r w:rsidRPr="00EE66FD">
              <w:rPr>
                <w:rStyle w:val="FontStyle11"/>
                <w:rFonts w:asciiTheme="majorBidi" w:hAnsiTheme="majorBidi" w:cstheme="majorBidi"/>
                <w:color w:val="000000"/>
                <w:sz w:val="28"/>
                <w:szCs w:val="28"/>
              </w:rPr>
              <w:t>работы с учебной, научной и справочной литературой</w:t>
            </w:r>
            <w:r w:rsidRPr="00EE66FD">
              <w:rPr>
                <w:rStyle w:val="FontStyle11"/>
                <w:rFonts w:asciiTheme="majorBidi" w:hAnsiTheme="majorBidi" w:cstheme="majorBidi"/>
                <w:color w:val="000000"/>
                <w:sz w:val="28"/>
                <w:szCs w:val="28"/>
                <w:lang w:val="tt-RU"/>
              </w:rPr>
              <w:t>.</w:t>
            </w:r>
          </w:p>
        </w:tc>
      </w:tr>
      <w:tr w:rsidR="005A703A" w:rsidRPr="00EE66FD" w14:paraId="0AB36463" w14:textId="77777777" w:rsidTr="004E45EA">
        <w:tc>
          <w:tcPr>
            <w:tcW w:w="1204" w:type="dxa"/>
            <w:shd w:val="clear" w:color="auto" w:fill="auto"/>
          </w:tcPr>
          <w:p w14:paraId="44E59FCA" w14:textId="77777777" w:rsidR="005A703A" w:rsidRPr="00EE66FD" w:rsidRDefault="005A703A" w:rsidP="004E45EA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sz w:val="28"/>
                <w:szCs w:val="28"/>
              </w:rPr>
              <w:t>АЯК</w:t>
            </w:r>
          </w:p>
        </w:tc>
        <w:tc>
          <w:tcPr>
            <w:tcW w:w="4253" w:type="dxa"/>
            <w:shd w:val="clear" w:color="auto" w:fill="auto"/>
          </w:tcPr>
          <w:p w14:paraId="382FE824" w14:textId="77777777" w:rsidR="005A703A" w:rsidRPr="00EE66FD" w:rsidRDefault="005A703A" w:rsidP="004E45EA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sz w:val="28"/>
                <w:szCs w:val="28"/>
              </w:rPr>
              <w:t xml:space="preserve">−знание основной классической религиозной исламской терминологии, необходимой для </w:t>
            </w:r>
            <w:proofErr w:type="gramStart"/>
            <w:r w:rsidRPr="00EE66FD">
              <w:rPr>
                <w:rFonts w:asciiTheme="majorBidi" w:hAnsiTheme="majorBidi" w:cstheme="majorBidi"/>
                <w:sz w:val="28"/>
                <w:szCs w:val="28"/>
              </w:rPr>
              <w:t>изучения  исламских</w:t>
            </w:r>
            <w:proofErr w:type="gramEnd"/>
            <w:r w:rsidRPr="00EE66FD">
              <w:rPr>
                <w:rFonts w:asciiTheme="majorBidi" w:hAnsiTheme="majorBidi" w:cstheme="majorBidi"/>
                <w:sz w:val="28"/>
                <w:szCs w:val="28"/>
              </w:rPr>
              <w:t xml:space="preserve"> наук  на арабском языке.</w:t>
            </w:r>
          </w:p>
        </w:tc>
        <w:tc>
          <w:tcPr>
            <w:tcW w:w="4252" w:type="dxa"/>
            <w:shd w:val="clear" w:color="auto" w:fill="auto"/>
          </w:tcPr>
          <w:p w14:paraId="20E98C2A" w14:textId="77777777" w:rsidR="005A703A" w:rsidRPr="00EE66FD" w:rsidRDefault="005A703A" w:rsidP="004E45E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/>
                <w:sz w:val="28"/>
                <w:szCs w:val="28"/>
              </w:rPr>
              <w:t>Знает: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t xml:space="preserve"> религиозную исламскую терминологию </w:t>
            </w:r>
            <w:r w:rsidRPr="00EE66FD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be-BY"/>
              </w:rPr>
              <w:t xml:space="preserve">в </w:t>
            </w:r>
            <w:r w:rsidRPr="00EE66F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области прикладного исламского права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t>;</w:t>
            </w:r>
          </w:p>
          <w:p w14:paraId="3AB2EDFE" w14:textId="77777777" w:rsidR="005A703A" w:rsidRPr="00EE66FD" w:rsidRDefault="005A703A" w:rsidP="004E45E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/>
                <w:sz w:val="28"/>
                <w:szCs w:val="28"/>
              </w:rPr>
              <w:t>Умеет:</w:t>
            </w: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Pr="00EE66F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применять 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t xml:space="preserve">религиозную исламскую терминологию </w:t>
            </w:r>
            <w:r w:rsidRPr="00EE66FD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be-BY"/>
              </w:rPr>
              <w:t xml:space="preserve">в </w:t>
            </w:r>
            <w:r w:rsidRPr="00EE66F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области прикладного исламского права на арабском языке; 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t>использовать и понимать специальную религиозную терминологию при чтении религиозных текстов по дисциплине «</w:t>
            </w:r>
            <w:r w:rsidRPr="00EE66F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Прикладное исламское право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t>» на арабском языке;</w:t>
            </w:r>
          </w:p>
          <w:p w14:paraId="7D60EEBB" w14:textId="77777777" w:rsidR="005A703A" w:rsidRPr="00EE66FD" w:rsidRDefault="005A703A" w:rsidP="004E45EA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Владеет: </w:t>
            </w:r>
            <w:r w:rsidRPr="00EE66FD">
              <w:rPr>
                <w:rFonts w:asciiTheme="majorBidi" w:hAnsiTheme="majorBidi" w:cstheme="majorBidi"/>
                <w:bCs/>
                <w:sz w:val="28"/>
                <w:szCs w:val="28"/>
              </w:rPr>
              <w:t>навыками</w:t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  <w:r w:rsidRPr="00EE66F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использования терминологии 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t>по дисциплине «</w:t>
            </w:r>
            <w:r w:rsidRPr="00EE66F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Прикладное исламское право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t>» на арабском языке.</w:t>
            </w:r>
          </w:p>
        </w:tc>
      </w:tr>
      <w:tr w:rsidR="005A703A" w:rsidRPr="00EE66FD" w14:paraId="58A14B03" w14:textId="77777777" w:rsidTr="004E45EA">
        <w:tc>
          <w:tcPr>
            <w:tcW w:w="1204" w:type="dxa"/>
            <w:shd w:val="clear" w:color="auto" w:fill="auto"/>
          </w:tcPr>
          <w:p w14:paraId="1F1EE589" w14:textId="77777777" w:rsidR="005A703A" w:rsidRPr="00EE66FD" w:rsidRDefault="005A703A" w:rsidP="004E45EA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sz w:val="28"/>
                <w:szCs w:val="28"/>
              </w:rPr>
              <w:t>СПК</w:t>
            </w:r>
          </w:p>
        </w:tc>
        <w:tc>
          <w:tcPr>
            <w:tcW w:w="4253" w:type="dxa"/>
            <w:shd w:val="clear" w:color="auto" w:fill="auto"/>
          </w:tcPr>
          <w:p w14:paraId="7F587BC0" w14:textId="77777777" w:rsidR="005A703A" w:rsidRPr="00EE66FD" w:rsidRDefault="005A703A" w:rsidP="004E45EA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sz w:val="28"/>
                <w:szCs w:val="28"/>
              </w:rPr>
              <w:t xml:space="preserve">− способность </w:t>
            </w:r>
            <w:proofErr w:type="gramStart"/>
            <w:r w:rsidRPr="00EE66FD">
              <w:rPr>
                <w:rFonts w:asciiTheme="majorBidi" w:hAnsiTheme="majorBidi" w:cstheme="majorBidi"/>
                <w:sz w:val="28"/>
                <w:szCs w:val="28"/>
              </w:rPr>
              <w:t>сочетать  современные</w:t>
            </w:r>
            <w:proofErr w:type="gramEnd"/>
            <w:r w:rsidRPr="00EE66FD">
              <w:rPr>
                <w:rFonts w:asciiTheme="majorBidi" w:hAnsiTheme="majorBidi" w:cstheme="majorBidi"/>
                <w:sz w:val="28"/>
                <w:szCs w:val="28"/>
              </w:rPr>
              <w:t xml:space="preserve"> и традиционные для религиозного мусульманского образования методики и технологии, в том числе и информационные, для обеспечения качества учебно-воспитательного процесса по 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дисциплине (образовательному модулю) «</w:t>
            </w:r>
            <w:r w:rsidRPr="00EE66F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Прикладное исламское право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t>».</w:t>
            </w:r>
          </w:p>
        </w:tc>
        <w:tc>
          <w:tcPr>
            <w:tcW w:w="4252" w:type="dxa"/>
            <w:shd w:val="clear" w:color="auto" w:fill="auto"/>
          </w:tcPr>
          <w:p w14:paraId="009083CB" w14:textId="77777777" w:rsidR="005A703A" w:rsidRPr="00EE66FD" w:rsidRDefault="005A703A" w:rsidP="004E45EA">
            <w:pPr>
              <w:jc w:val="both"/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/>
                <w:sz w:val="28"/>
                <w:szCs w:val="28"/>
              </w:rPr>
              <w:lastRenderedPageBreak/>
              <w:t>Знает: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t xml:space="preserve"> основные </w:t>
            </w:r>
            <w:r w:rsidRPr="00EE66FD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be-BY"/>
              </w:rPr>
              <w:t xml:space="preserve">положения в </w:t>
            </w:r>
            <w:r w:rsidRPr="00EE66F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области прикладного исламского права</w:t>
            </w:r>
            <w:r w:rsidRPr="00EE66FD">
              <w:rPr>
                <w:rFonts w:asciiTheme="majorBidi" w:hAnsiTheme="majorBidi" w:cstheme="majorBidi"/>
                <w:bCs/>
                <w:color w:val="000000"/>
                <w:sz w:val="28"/>
                <w:szCs w:val="28"/>
              </w:rPr>
              <w:t xml:space="preserve">; </w:t>
            </w:r>
          </w:p>
          <w:p w14:paraId="431CACC8" w14:textId="77777777" w:rsidR="005A703A" w:rsidRPr="00EE66FD" w:rsidRDefault="005A703A" w:rsidP="004E45E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be-BY"/>
              </w:rPr>
              <w:t xml:space="preserve">современные и традиционные методики и технологии по преподаванию дисциплины 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t>«</w:t>
            </w:r>
            <w:r w:rsidRPr="00EE66F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Прикладное исламское право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t>»</w:t>
            </w:r>
            <w:r w:rsidRPr="00EE66FD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be-BY"/>
              </w:rPr>
              <w:t xml:space="preserve">, как технология проблемного </w:t>
            </w:r>
            <w:r w:rsidRPr="00EE66FD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be-BY"/>
              </w:rPr>
              <w:lastRenderedPageBreak/>
              <w:t>обучения, исследовательские и дискуссионные технологии;</w:t>
            </w:r>
          </w:p>
          <w:p w14:paraId="3E1D4AAD" w14:textId="77777777" w:rsidR="005A703A" w:rsidRPr="00EE66FD" w:rsidRDefault="005A703A" w:rsidP="004E45E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/>
                <w:sz w:val="28"/>
                <w:szCs w:val="28"/>
              </w:rPr>
              <w:t>Умеет: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gramStart"/>
            <w:r w:rsidRPr="00EE66FD">
              <w:rPr>
                <w:rFonts w:asciiTheme="majorBidi" w:hAnsiTheme="majorBidi" w:cstheme="majorBidi"/>
                <w:sz w:val="28"/>
                <w:szCs w:val="28"/>
              </w:rPr>
              <w:t>сочетая  современные</w:t>
            </w:r>
            <w:proofErr w:type="gramEnd"/>
            <w:r w:rsidRPr="00EE66FD">
              <w:rPr>
                <w:rFonts w:asciiTheme="majorBidi" w:hAnsiTheme="majorBidi" w:cstheme="majorBidi"/>
                <w:sz w:val="28"/>
                <w:szCs w:val="28"/>
              </w:rPr>
              <w:t xml:space="preserve"> и традиционные для религиозного мусульманского образования методики и технологии, в том числе и информационные подготовить презентации по изученным темам</w:t>
            </w:r>
            <w:r w:rsidRPr="00EE66FD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lang w:val="be-BY"/>
              </w:rPr>
              <w:t>;</w:t>
            </w:r>
          </w:p>
          <w:p w14:paraId="04C6A1DF" w14:textId="77777777" w:rsidR="005A703A" w:rsidRPr="00EE66FD" w:rsidRDefault="005A703A" w:rsidP="004E45EA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/>
                <w:sz w:val="28"/>
                <w:szCs w:val="28"/>
              </w:rPr>
              <w:t>Владеет:</w:t>
            </w:r>
            <w:r w:rsidRPr="00EE66F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навыками демонстрации </w:t>
            </w:r>
          </w:p>
          <w:p w14:paraId="533CA561" w14:textId="77777777" w:rsidR="005A703A" w:rsidRPr="00EE66FD" w:rsidRDefault="005A703A" w:rsidP="004E45EA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предмета другим студентам.</w:t>
            </w:r>
          </w:p>
        </w:tc>
      </w:tr>
      <w:tr w:rsidR="005A703A" w:rsidRPr="00EE66FD" w14:paraId="5979AB82" w14:textId="77777777" w:rsidTr="004E45EA">
        <w:tc>
          <w:tcPr>
            <w:tcW w:w="1204" w:type="dxa"/>
            <w:shd w:val="clear" w:color="auto" w:fill="auto"/>
          </w:tcPr>
          <w:p w14:paraId="3EC78496" w14:textId="77777777" w:rsidR="005A703A" w:rsidRPr="00EE66FD" w:rsidRDefault="005A703A" w:rsidP="004E45EA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ОГК</w:t>
            </w:r>
          </w:p>
        </w:tc>
        <w:tc>
          <w:tcPr>
            <w:tcW w:w="4253" w:type="dxa"/>
            <w:shd w:val="clear" w:color="auto" w:fill="auto"/>
          </w:tcPr>
          <w:p w14:paraId="073647CF" w14:textId="77777777" w:rsidR="005A703A" w:rsidRPr="00BB3BB9" w:rsidRDefault="005A703A" w:rsidP="004E45EA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BB3BB9">
              <w:rPr>
                <w:bCs/>
                <w:sz w:val="28"/>
                <w:szCs w:val="28"/>
              </w:rPr>
              <w:t>- Осознание себя гражданином страны и ответственность за свою гражданскую позицию.</w:t>
            </w:r>
          </w:p>
        </w:tc>
        <w:tc>
          <w:tcPr>
            <w:tcW w:w="4252" w:type="dxa"/>
            <w:shd w:val="clear" w:color="auto" w:fill="auto"/>
          </w:tcPr>
          <w:p w14:paraId="486D9775" w14:textId="77777777" w:rsidR="005A703A" w:rsidRPr="00394F3F" w:rsidRDefault="005A703A" w:rsidP="004E45EA">
            <w:pPr>
              <w:jc w:val="both"/>
              <w:rPr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Знает:</w:t>
            </w:r>
            <w:r w:rsidRPr="00F01B18"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be-BY"/>
              </w:rPr>
              <w:t xml:space="preserve">традиции комерческих сделок, распространенных в своем регионе; законы РФ, регулирующие </w:t>
            </w:r>
            <w:proofErr w:type="gramStart"/>
            <w:r>
              <w:rPr>
                <w:bCs/>
                <w:color w:val="000000"/>
                <w:sz w:val="28"/>
                <w:szCs w:val="28"/>
                <w:lang w:val="be-BY"/>
              </w:rPr>
              <w:t>хозяйственное  право</w:t>
            </w:r>
            <w:proofErr w:type="gramEnd"/>
            <w:r>
              <w:rPr>
                <w:bCs/>
                <w:color w:val="000000"/>
                <w:sz w:val="28"/>
                <w:szCs w:val="28"/>
                <w:lang w:val="be-BY"/>
              </w:rPr>
              <w:t>;</w:t>
            </w:r>
          </w:p>
          <w:p w14:paraId="2F583361" w14:textId="77777777" w:rsidR="005A703A" w:rsidRPr="00F01B18" w:rsidRDefault="005A703A" w:rsidP="004E45EA">
            <w:pPr>
              <w:jc w:val="both"/>
              <w:rPr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Умеет:</w:t>
            </w:r>
            <w:r w:rsidRPr="00F01B18">
              <w:rPr>
                <w:sz w:val="28"/>
                <w:szCs w:val="28"/>
              </w:rPr>
              <w:t xml:space="preserve"> </w:t>
            </w:r>
            <w:r w:rsidRPr="004E27F1">
              <w:rPr>
                <w:sz w:val="28"/>
                <w:szCs w:val="28"/>
              </w:rPr>
              <w:t>соотносить свои интересы и интересы мусульманского сообщества с общими интересами общества и государства</w:t>
            </w:r>
            <w:r>
              <w:rPr>
                <w:bCs/>
                <w:color w:val="000000"/>
                <w:sz w:val="28"/>
                <w:szCs w:val="28"/>
                <w:lang w:val="be-BY"/>
              </w:rPr>
              <w:t>;</w:t>
            </w:r>
          </w:p>
          <w:p w14:paraId="65B7DBD7" w14:textId="77777777" w:rsidR="005A703A" w:rsidRPr="00EE66FD" w:rsidRDefault="005A703A" w:rsidP="004E45EA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01B18">
              <w:rPr>
                <w:b/>
                <w:sz w:val="28"/>
                <w:szCs w:val="28"/>
              </w:rPr>
              <w:t>Владеет:</w:t>
            </w:r>
            <w:r w:rsidRPr="00781749">
              <w:rPr>
                <w:color w:val="000000"/>
              </w:rPr>
              <w:t xml:space="preserve"> </w:t>
            </w:r>
            <w:r w:rsidRPr="00394F3F">
              <w:rPr>
                <w:color w:val="000000"/>
                <w:sz w:val="28"/>
                <w:szCs w:val="28"/>
              </w:rPr>
              <w:t>навыками уважительного и бережного отношения</w:t>
            </w:r>
            <w:r>
              <w:rPr>
                <w:color w:val="000000"/>
                <w:sz w:val="28"/>
                <w:szCs w:val="28"/>
              </w:rPr>
              <w:t xml:space="preserve"> к проблемам прихожан.</w:t>
            </w:r>
          </w:p>
        </w:tc>
      </w:tr>
      <w:tr w:rsidR="005A703A" w:rsidRPr="00EE66FD" w14:paraId="270E5426" w14:textId="77777777" w:rsidTr="003117F3">
        <w:tc>
          <w:tcPr>
            <w:tcW w:w="1204" w:type="dxa"/>
            <w:tcBorders>
              <w:top w:val="nil"/>
            </w:tcBorders>
            <w:shd w:val="clear" w:color="auto" w:fill="auto"/>
          </w:tcPr>
          <w:p w14:paraId="2BB5835A" w14:textId="77777777" w:rsidR="005A703A" w:rsidRPr="00EE66FD" w:rsidRDefault="005A703A" w:rsidP="003117F3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6D7CE776" w14:textId="77777777" w:rsidR="005A703A" w:rsidRPr="00BB3BB9" w:rsidRDefault="005A703A" w:rsidP="004E45EA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BB3BB9">
              <w:rPr>
                <w:bCs/>
                <w:sz w:val="28"/>
                <w:szCs w:val="28"/>
              </w:rPr>
              <w:t>- Готовность уважительно и бережно относиться к историческому наследию и культурным традициям различных народов, проживающих в России, толерантно воспринимать социальные и культурные различия между ними;</w:t>
            </w:r>
          </w:p>
          <w:p w14:paraId="6BC89CEA" w14:textId="77777777" w:rsidR="005A703A" w:rsidRPr="00EE66FD" w:rsidRDefault="005A703A" w:rsidP="004E45EA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BB3BB9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- Умение выстраивать толерантные отношения и сотрудничать в рамках реализации значимых социальных проектов с представителями иных культур, религиозных конфессий, религиозных течений, религиозных течений в исламе, </w:t>
            </w:r>
            <w:r w:rsidRPr="00BB3BB9">
              <w:rPr>
                <w:rFonts w:asciiTheme="majorBidi" w:hAnsiTheme="majorBidi" w:cstheme="majorBidi"/>
                <w:bCs/>
                <w:sz w:val="28"/>
                <w:szCs w:val="28"/>
              </w:rPr>
              <w:lastRenderedPageBreak/>
              <w:t>не запрещённых законодательством РФ.</w:t>
            </w:r>
          </w:p>
        </w:tc>
        <w:tc>
          <w:tcPr>
            <w:tcW w:w="4252" w:type="dxa"/>
            <w:shd w:val="clear" w:color="auto" w:fill="auto"/>
          </w:tcPr>
          <w:p w14:paraId="0A38B160" w14:textId="77777777" w:rsidR="005A703A" w:rsidRPr="00EE66FD" w:rsidRDefault="005A703A" w:rsidP="004E45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/>
                <w:sz w:val="28"/>
                <w:szCs w:val="28"/>
              </w:rPr>
              <w:lastRenderedPageBreak/>
              <w:t>Знает: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t xml:space="preserve"> способность планировать, подготавливать и проводить коммуникационные кампании и мероприятия в соответствии с целями и задачами мусульманской религиозной организации с учетом специфики ее восприятия представителями различных культур, религиозных конфессий;</w:t>
            </w:r>
          </w:p>
          <w:p w14:paraId="3BF966CC" w14:textId="77777777" w:rsidR="005A703A" w:rsidRPr="00EE66FD" w:rsidRDefault="005A703A" w:rsidP="004E45EA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14:paraId="69E97F6A" w14:textId="77777777" w:rsidR="005A703A" w:rsidRPr="00EE66FD" w:rsidRDefault="005A703A" w:rsidP="004E45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/>
                <w:sz w:val="28"/>
                <w:szCs w:val="28"/>
              </w:rPr>
              <w:t>Умеет: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t xml:space="preserve"> умение сотрудничать с представителями религиозных организаций (в том числе </w:t>
            </w:r>
            <w:proofErr w:type="gramStart"/>
            <w:r w:rsidRPr="00EE66FD">
              <w:rPr>
                <w:rFonts w:asciiTheme="majorBidi" w:hAnsiTheme="majorBidi" w:cstheme="majorBidi"/>
                <w:sz w:val="28"/>
                <w:szCs w:val="28"/>
              </w:rPr>
              <w:t>не-мусульманских</w:t>
            </w:r>
            <w:proofErr w:type="gramEnd"/>
            <w:r w:rsidRPr="00EE66FD">
              <w:rPr>
                <w:rFonts w:asciiTheme="majorBidi" w:hAnsiTheme="majorBidi" w:cstheme="majorBidi"/>
                <w:sz w:val="28"/>
                <w:szCs w:val="28"/>
              </w:rPr>
              <w:t xml:space="preserve">) и привлекать их к совместной деятельности для решения социально значимых задач и выполнения социальных 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проектов;</w:t>
            </w:r>
          </w:p>
          <w:p w14:paraId="3DCA0782" w14:textId="77777777" w:rsidR="005A703A" w:rsidRPr="00EE66FD" w:rsidRDefault="005A703A" w:rsidP="004E45EA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  <w:p w14:paraId="0A8EE5B0" w14:textId="77777777" w:rsidR="005A703A" w:rsidRPr="00EE66FD" w:rsidRDefault="005A703A" w:rsidP="004E45EA">
            <w:pPr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b/>
                <w:sz w:val="28"/>
                <w:szCs w:val="28"/>
              </w:rPr>
              <w:t>Владеет:</w:t>
            </w:r>
            <w:r w:rsidRPr="00EE66FD">
              <w:rPr>
                <w:rFonts w:asciiTheme="majorBidi" w:hAnsiTheme="majorBidi" w:cstheme="majorBidi"/>
                <w:sz w:val="28"/>
                <w:szCs w:val="28"/>
              </w:rPr>
              <w:t xml:space="preserve"> способностью к пониманию священных текстов исходя из исторических и </w:t>
            </w:r>
            <w:proofErr w:type="gramStart"/>
            <w:r w:rsidRPr="00EE66FD">
              <w:rPr>
                <w:rFonts w:asciiTheme="majorBidi" w:hAnsiTheme="majorBidi" w:cstheme="majorBidi"/>
                <w:sz w:val="28"/>
                <w:szCs w:val="28"/>
              </w:rPr>
              <w:t>социо-культурных</w:t>
            </w:r>
            <w:proofErr w:type="gramEnd"/>
            <w:r w:rsidRPr="00EE66FD">
              <w:rPr>
                <w:rFonts w:asciiTheme="majorBidi" w:hAnsiTheme="majorBidi" w:cstheme="majorBidi"/>
                <w:sz w:val="28"/>
                <w:szCs w:val="28"/>
              </w:rPr>
              <w:t xml:space="preserve"> и правовых контекстов их применения.</w:t>
            </w:r>
          </w:p>
        </w:tc>
      </w:tr>
      <w:tr w:rsidR="005A703A" w:rsidRPr="00EE66FD" w14:paraId="1131C73D" w14:textId="77777777" w:rsidTr="004E45EA">
        <w:tc>
          <w:tcPr>
            <w:tcW w:w="1204" w:type="dxa"/>
            <w:shd w:val="clear" w:color="auto" w:fill="auto"/>
          </w:tcPr>
          <w:p w14:paraId="6BBF0D05" w14:textId="77777777" w:rsidR="005A703A" w:rsidRPr="00EE66FD" w:rsidRDefault="005A703A" w:rsidP="004E45EA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КЮК</w:t>
            </w:r>
          </w:p>
        </w:tc>
        <w:tc>
          <w:tcPr>
            <w:tcW w:w="4253" w:type="dxa"/>
            <w:shd w:val="clear" w:color="auto" w:fill="auto"/>
          </w:tcPr>
          <w:p w14:paraId="1B636324" w14:textId="77777777" w:rsidR="005A703A" w:rsidRPr="00D155F4" w:rsidRDefault="005A703A" w:rsidP="004E45EA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28"/>
                <w:szCs w:val="28"/>
              </w:rPr>
            </w:pPr>
            <w:r w:rsidRPr="00CC3E5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</w:t>
            </w:r>
            <w:r w:rsidRPr="00CC3E51">
              <w:rPr>
                <w:sz w:val="28"/>
                <w:szCs w:val="28"/>
              </w:rPr>
              <w:t xml:space="preserve">нание стратегий и методов гармонизации правовых норм на основе </w:t>
            </w:r>
            <w:r w:rsidRPr="00454369">
              <w:rPr>
                <w:sz w:val="28"/>
                <w:szCs w:val="28"/>
              </w:rPr>
              <w:t>правовых принципов шариата и росси</w:t>
            </w:r>
            <w:r>
              <w:rPr>
                <w:sz w:val="28"/>
                <w:szCs w:val="28"/>
              </w:rPr>
              <w:t>йского законодательства.</w:t>
            </w:r>
          </w:p>
        </w:tc>
        <w:tc>
          <w:tcPr>
            <w:tcW w:w="4252" w:type="dxa"/>
            <w:shd w:val="clear" w:color="auto" w:fill="auto"/>
          </w:tcPr>
          <w:p w14:paraId="4EDF2C53" w14:textId="77777777" w:rsidR="005A703A" w:rsidRPr="004E6648" w:rsidRDefault="005A703A" w:rsidP="004E45EA">
            <w:pPr>
              <w:jc w:val="both"/>
              <w:rPr>
                <w:rFonts w:cs="Arial"/>
                <w:sz w:val="28"/>
                <w:szCs w:val="28"/>
              </w:rPr>
            </w:pPr>
            <w:r w:rsidRPr="004E6648">
              <w:rPr>
                <w:rFonts w:cs="Arial"/>
                <w:b/>
                <w:sz w:val="28"/>
                <w:szCs w:val="28"/>
              </w:rPr>
              <w:t>Знает:</w:t>
            </w:r>
            <w:r w:rsidRPr="004E6648">
              <w:rPr>
                <w:rFonts w:cs="Arial"/>
                <w:sz w:val="28"/>
                <w:szCs w:val="28"/>
              </w:rPr>
              <w:t xml:space="preserve"> </w:t>
            </w:r>
            <w:r w:rsidRPr="00CC3E51">
              <w:rPr>
                <w:sz w:val="28"/>
                <w:szCs w:val="28"/>
              </w:rPr>
              <w:t>стратеги</w:t>
            </w:r>
            <w:r>
              <w:rPr>
                <w:sz w:val="28"/>
                <w:szCs w:val="28"/>
              </w:rPr>
              <w:t>и</w:t>
            </w:r>
            <w:r w:rsidRPr="00CC3E51">
              <w:rPr>
                <w:sz w:val="28"/>
                <w:szCs w:val="28"/>
              </w:rPr>
              <w:t xml:space="preserve"> и метод</w:t>
            </w:r>
            <w:r>
              <w:rPr>
                <w:sz w:val="28"/>
                <w:szCs w:val="28"/>
              </w:rPr>
              <w:t>ы</w:t>
            </w:r>
            <w:r w:rsidRPr="00CC3E51">
              <w:rPr>
                <w:sz w:val="28"/>
                <w:szCs w:val="28"/>
              </w:rPr>
              <w:t xml:space="preserve"> гармонизации правовых норм на основе </w:t>
            </w:r>
            <w:r w:rsidRPr="00454369">
              <w:rPr>
                <w:sz w:val="28"/>
                <w:szCs w:val="28"/>
              </w:rPr>
              <w:t>правовых принципов шариата и российского законодательства</w:t>
            </w:r>
            <w:r>
              <w:rPr>
                <w:sz w:val="28"/>
                <w:szCs w:val="28"/>
              </w:rPr>
              <w:t>;</w:t>
            </w:r>
          </w:p>
          <w:p w14:paraId="62B45A98" w14:textId="77777777" w:rsidR="005A703A" w:rsidRPr="004E6648" w:rsidRDefault="005A703A" w:rsidP="004E45EA">
            <w:pPr>
              <w:jc w:val="both"/>
              <w:rPr>
                <w:rFonts w:cs="Arial"/>
                <w:sz w:val="28"/>
                <w:szCs w:val="28"/>
              </w:rPr>
            </w:pPr>
            <w:r w:rsidRPr="004E6648">
              <w:rPr>
                <w:rFonts w:cs="Arial"/>
                <w:b/>
                <w:sz w:val="28"/>
                <w:szCs w:val="28"/>
              </w:rPr>
              <w:t>Умеет:</w:t>
            </w:r>
            <w:r w:rsidRPr="004E6648">
              <w:rPr>
                <w:rFonts w:cs="Arial"/>
                <w:sz w:val="28"/>
                <w:szCs w:val="28"/>
              </w:rPr>
              <w:t xml:space="preserve"> гармонизировать минимальные требования</w:t>
            </w:r>
            <w:r>
              <w:rPr>
                <w:rFonts w:cs="Arial"/>
                <w:sz w:val="28"/>
                <w:szCs w:val="28"/>
              </w:rPr>
              <w:t xml:space="preserve"> богословско-правовых школ  </w:t>
            </w:r>
            <w:r w:rsidRPr="004E6648">
              <w:rPr>
                <w:rFonts w:cs="Arial"/>
                <w:sz w:val="28"/>
                <w:szCs w:val="28"/>
              </w:rPr>
              <w:t xml:space="preserve"> в условиях </w:t>
            </w:r>
            <w:r>
              <w:rPr>
                <w:rFonts w:cs="Arial"/>
                <w:sz w:val="28"/>
                <w:szCs w:val="28"/>
              </w:rPr>
              <w:t>особых требований российского законодательства в отрасли гражданского права</w:t>
            </w:r>
            <w:r w:rsidRPr="004E6648">
              <w:rPr>
                <w:rFonts w:cs="Arial"/>
                <w:sz w:val="28"/>
                <w:szCs w:val="28"/>
              </w:rPr>
              <w:t>;</w:t>
            </w:r>
          </w:p>
          <w:p w14:paraId="3C046F62" w14:textId="77777777" w:rsidR="005A703A" w:rsidRPr="004E6648" w:rsidRDefault="005A703A" w:rsidP="004E45EA">
            <w:pPr>
              <w:jc w:val="both"/>
              <w:rPr>
                <w:rFonts w:cs="Arial"/>
                <w:bCs/>
                <w:sz w:val="28"/>
                <w:szCs w:val="28"/>
              </w:rPr>
            </w:pPr>
            <w:r w:rsidRPr="004E6648">
              <w:rPr>
                <w:rFonts w:cs="Arial"/>
                <w:b/>
                <w:sz w:val="28"/>
                <w:szCs w:val="28"/>
              </w:rPr>
              <w:t xml:space="preserve">Владеет: </w:t>
            </w:r>
            <w:r>
              <w:rPr>
                <w:rFonts w:cs="Arial"/>
                <w:bCs/>
                <w:sz w:val="28"/>
                <w:szCs w:val="28"/>
              </w:rPr>
              <w:t>навыками исполнения ритуалов с учетом российского законодательства.</w:t>
            </w:r>
          </w:p>
        </w:tc>
      </w:tr>
    </w:tbl>
    <w:p w14:paraId="3DB53153" w14:textId="77777777" w:rsidR="007B157B" w:rsidRPr="00EE66FD" w:rsidRDefault="007B157B" w:rsidP="00D155F4">
      <w:pPr>
        <w:ind w:firstLine="567"/>
        <w:jc w:val="both"/>
        <w:rPr>
          <w:rFonts w:eastAsia="Calibri"/>
          <w:b/>
          <w:sz w:val="28"/>
          <w:szCs w:val="28"/>
          <w:u w:val="single"/>
          <w:lang w:eastAsia="en-US"/>
        </w:rPr>
      </w:pPr>
    </w:p>
    <w:p w14:paraId="6B31FF89" w14:textId="77777777" w:rsidR="00D155F4" w:rsidRPr="00EE66FD" w:rsidRDefault="00ED0E1B" w:rsidP="00ED0E1B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E66FD">
        <w:rPr>
          <w:rFonts w:eastAsia="Calibri"/>
          <w:b/>
          <w:sz w:val="28"/>
          <w:szCs w:val="28"/>
          <w:lang w:eastAsia="en-US"/>
        </w:rPr>
        <w:t>Этапы формирования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761"/>
        <w:gridCol w:w="792"/>
        <w:gridCol w:w="792"/>
        <w:gridCol w:w="767"/>
        <w:gridCol w:w="846"/>
        <w:gridCol w:w="878"/>
        <w:gridCol w:w="800"/>
      </w:tblGrid>
      <w:tr w:rsidR="00B41457" w:rsidRPr="00EE66FD" w14:paraId="632CEF0A" w14:textId="77777777" w:rsidTr="00A03A13">
        <w:trPr>
          <w:trHeight w:val="414"/>
        </w:trPr>
        <w:tc>
          <w:tcPr>
            <w:tcW w:w="0" w:type="auto"/>
            <w:vMerge w:val="restart"/>
            <w:shd w:val="clear" w:color="auto" w:fill="auto"/>
          </w:tcPr>
          <w:p w14:paraId="7825286C" w14:textId="77777777" w:rsidR="00B41457" w:rsidRPr="00EE66FD" w:rsidRDefault="00B41457" w:rsidP="00216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Разделы / темы дисциплины</w:t>
            </w:r>
          </w:p>
        </w:tc>
        <w:tc>
          <w:tcPr>
            <w:tcW w:w="5500" w:type="dxa"/>
            <w:gridSpan w:val="7"/>
            <w:shd w:val="clear" w:color="auto" w:fill="auto"/>
          </w:tcPr>
          <w:p w14:paraId="448CA89A" w14:textId="77777777" w:rsidR="00B41457" w:rsidRPr="00EE66FD" w:rsidRDefault="00B41457" w:rsidP="00216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Формируемые компетенции (коды)</w:t>
            </w:r>
          </w:p>
        </w:tc>
      </w:tr>
      <w:tr w:rsidR="00B41457" w:rsidRPr="00EE66FD" w14:paraId="69EB52D8" w14:textId="77777777" w:rsidTr="0021612B">
        <w:trPr>
          <w:trHeight w:val="225"/>
        </w:trPr>
        <w:tc>
          <w:tcPr>
            <w:tcW w:w="0" w:type="auto"/>
            <w:vMerge/>
            <w:shd w:val="clear" w:color="auto" w:fill="auto"/>
          </w:tcPr>
          <w:p w14:paraId="4DDB3D55" w14:textId="77777777" w:rsidR="00B41457" w:rsidRPr="00EE66FD" w:rsidRDefault="00B41457" w:rsidP="00216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14:paraId="6ECCB287" w14:textId="77777777" w:rsidR="00B41457" w:rsidRPr="00EE66FD" w:rsidRDefault="00B41457" w:rsidP="00216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ОРК</w:t>
            </w:r>
          </w:p>
        </w:tc>
        <w:tc>
          <w:tcPr>
            <w:tcW w:w="0" w:type="auto"/>
            <w:shd w:val="clear" w:color="auto" w:fill="auto"/>
          </w:tcPr>
          <w:p w14:paraId="3DE9DE47" w14:textId="77777777" w:rsidR="00B41457" w:rsidRPr="00EE66FD" w:rsidRDefault="00B41457" w:rsidP="00216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АЯК</w:t>
            </w:r>
          </w:p>
        </w:tc>
        <w:tc>
          <w:tcPr>
            <w:tcW w:w="0" w:type="auto"/>
            <w:shd w:val="clear" w:color="auto" w:fill="auto"/>
          </w:tcPr>
          <w:p w14:paraId="50011FBC" w14:textId="77777777" w:rsidR="00B41457" w:rsidRPr="00EE66FD" w:rsidRDefault="00B41457" w:rsidP="00216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СПК</w:t>
            </w:r>
          </w:p>
        </w:tc>
        <w:tc>
          <w:tcPr>
            <w:tcW w:w="0" w:type="auto"/>
          </w:tcPr>
          <w:p w14:paraId="562B563F" w14:textId="77777777" w:rsidR="00B41457" w:rsidRPr="00EE66FD" w:rsidRDefault="00B41457" w:rsidP="00216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ОГК</w:t>
            </w:r>
          </w:p>
        </w:tc>
        <w:tc>
          <w:tcPr>
            <w:tcW w:w="0" w:type="auto"/>
          </w:tcPr>
          <w:p w14:paraId="57989EC1" w14:textId="77777777" w:rsidR="00B41457" w:rsidRPr="00EE66FD" w:rsidRDefault="00B41457" w:rsidP="00216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ОРК</w:t>
            </w:r>
            <w:r w:rsidR="00716D10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.</w:t>
            </w:r>
            <w:r w:rsidRPr="00EE66FD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 xml:space="preserve"> П</w:t>
            </w:r>
          </w:p>
        </w:tc>
        <w:tc>
          <w:tcPr>
            <w:tcW w:w="0" w:type="auto"/>
          </w:tcPr>
          <w:p w14:paraId="150F3339" w14:textId="77777777" w:rsidR="00B41457" w:rsidRPr="00EE66FD" w:rsidRDefault="00B41457" w:rsidP="00216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КЮК</w:t>
            </w:r>
          </w:p>
        </w:tc>
        <w:tc>
          <w:tcPr>
            <w:tcW w:w="0" w:type="auto"/>
          </w:tcPr>
          <w:p w14:paraId="032CD4C6" w14:textId="77777777" w:rsidR="00B41457" w:rsidRPr="00EE66FD" w:rsidRDefault="00B41457" w:rsidP="00216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РРК</w:t>
            </w:r>
            <w:r w:rsidR="00716D10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>.</w:t>
            </w:r>
            <w:r w:rsidRPr="00EE66FD">
              <w:rPr>
                <w:rFonts w:asciiTheme="majorBidi" w:eastAsia="Calibri" w:hAnsiTheme="majorBidi" w:cstheme="majorBidi"/>
                <w:bCs/>
                <w:sz w:val="28"/>
                <w:szCs w:val="28"/>
              </w:rPr>
              <w:t xml:space="preserve"> П</w:t>
            </w:r>
          </w:p>
        </w:tc>
      </w:tr>
      <w:tr w:rsidR="00B41457" w:rsidRPr="00EE66FD" w14:paraId="339E3887" w14:textId="77777777" w:rsidTr="0021612B">
        <w:tc>
          <w:tcPr>
            <w:tcW w:w="0" w:type="auto"/>
            <w:shd w:val="clear" w:color="auto" w:fill="auto"/>
          </w:tcPr>
          <w:p w14:paraId="03D61B0A" w14:textId="77777777" w:rsidR="00B41457" w:rsidRPr="00EE66FD" w:rsidRDefault="00B41457" w:rsidP="0021612B">
            <w:pPr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sz w:val="28"/>
                <w:szCs w:val="28"/>
              </w:rPr>
              <w:t xml:space="preserve">Понятие прикладное исламское право. Прикладное исламское </w:t>
            </w:r>
            <w:proofErr w:type="gramStart"/>
            <w:r w:rsidRPr="00EE66FD">
              <w:rPr>
                <w:rFonts w:asciiTheme="majorBidi" w:hAnsiTheme="majorBidi" w:cstheme="majorBidi"/>
                <w:sz w:val="28"/>
                <w:szCs w:val="28"/>
              </w:rPr>
              <w:t>право</w:t>
            </w:r>
            <w:proofErr w:type="gramEnd"/>
            <w:r w:rsidRPr="00EE66FD">
              <w:rPr>
                <w:rFonts w:asciiTheme="majorBidi" w:hAnsiTheme="majorBidi" w:cstheme="majorBidi"/>
                <w:sz w:val="28"/>
                <w:szCs w:val="28"/>
              </w:rPr>
              <w:t xml:space="preserve"> как учебная дисциплина.</w:t>
            </w:r>
          </w:p>
        </w:tc>
        <w:tc>
          <w:tcPr>
            <w:tcW w:w="0" w:type="auto"/>
            <w:shd w:val="clear" w:color="auto" w:fill="auto"/>
          </w:tcPr>
          <w:p w14:paraId="47D80EB2" w14:textId="77777777" w:rsidR="00B41457" w:rsidRPr="00EE66FD" w:rsidRDefault="00B41457" w:rsidP="00216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46B8A81E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35165E7E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3633C836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7B94A18C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10066136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5FCC1714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</w:tr>
      <w:tr w:rsidR="00B41457" w:rsidRPr="00EE66FD" w14:paraId="31C530D1" w14:textId="77777777" w:rsidTr="0021612B">
        <w:tc>
          <w:tcPr>
            <w:tcW w:w="0" w:type="auto"/>
            <w:shd w:val="clear" w:color="auto" w:fill="auto"/>
          </w:tcPr>
          <w:p w14:paraId="57EB59D9" w14:textId="77777777" w:rsidR="00B41457" w:rsidRPr="00EE66FD" w:rsidRDefault="00B41457" w:rsidP="0021612B">
            <w:pPr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Интеллектуальная собственность в исламском </w:t>
            </w:r>
            <w:proofErr w:type="spellStart"/>
            <w:proofErr w:type="gramStart"/>
            <w:r w:rsidRPr="00EE66FD">
              <w:rPr>
                <w:rFonts w:asciiTheme="majorBidi" w:hAnsiTheme="majorBidi" w:cstheme="majorBidi"/>
                <w:iCs/>
                <w:sz w:val="28"/>
                <w:szCs w:val="28"/>
              </w:rPr>
              <w:t>праве.Интеллектуальная</w:t>
            </w:r>
            <w:proofErr w:type="spellEnd"/>
            <w:proofErr w:type="gramEnd"/>
            <w:r w:rsidRPr="00EE66F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 собственность в контексте гражданского кодекса Российской Федерации.</w:t>
            </w:r>
          </w:p>
        </w:tc>
        <w:tc>
          <w:tcPr>
            <w:tcW w:w="0" w:type="auto"/>
            <w:shd w:val="clear" w:color="auto" w:fill="auto"/>
          </w:tcPr>
          <w:p w14:paraId="7AE2CC9E" w14:textId="77777777" w:rsidR="00B41457" w:rsidRPr="00EE66FD" w:rsidRDefault="00B41457" w:rsidP="00216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69D0D417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0B655897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4A04515A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22B1C1E3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1867F34A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66ED1ED8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</w:tr>
      <w:tr w:rsidR="00B41457" w:rsidRPr="00EE66FD" w14:paraId="27C9626A" w14:textId="77777777" w:rsidTr="0021612B">
        <w:tc>
          <w:tcPr>
            <w:tcW w:w="0" w:type="auto"/>
            <w:shd w:val="clear" w:color="auto" w:fill="auto"/>
          </w:tcPr>
          <w:p w14:paraId="74EE8E6D" w14:textId="77777777" w:rsidR="00B41457" w:rsidRPr="00EE66FD" w:rsidRDefault="00B41457" w:rsidP="0021612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sz w:val="28"/>
                <w:szCs w:val="28"/>
              </w:rPr>
              <w:t>Институт страхования</w:t>
            </w:r>
          </w:p>
          <w:p w14:paraId="7EDAD6E4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sz w:val="28"/>
                <w:szCs w:val="28"/>
              </w:rPr>
              <w:t xml:space="preserve"> в исламском праве.</w:t>
            </w:r>
          </w:p>
        </w:tc>
        <w:tc>
          <w:tcPr>
            <w:tcW w:w="0" w:type="auto"/>
            <w:shd w:val="clear" w:color="auto" w:fill="auto"/>
          </w:tcPr>
          <w:p w14:paraId="2C72ED3A" w14:textId="77777777" w:rsidR="00B41457" w:rsidRPr="00EE66FD" w:rsidRDefault="00B41457" w:rsidP="00216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5003A269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367A75E7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1309FE01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0162331A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2F4F0B8B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067A9596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</w:tr>
      <w:tr w:rsidR="00B41457" w:rsidRPr="00EE66FD" w14:paraId="4E2E5993" w14:textId="77777777" w:rsidTr="0021612B">
        <w:tc>
          <w:tcPr>
            <w:tcW w:w="0" w:type="auto"/>
            <w:shd w:val="clear" w:color="auto" w:fill="auto"/>
          </w:tcPr>
          <w:p w14:paraId="73D14034" w14:textId="77777777" w:rsidR="00B41457" w:rsidRPr="00EE66FD" w:rsidRDefault="00B41457" w:rsidP="0021612B">
            <w:pPr>
              <w:tabs>
                <w:tab w:val="left" w:pos="2260"/>
              </w:tabs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iCs/>
                <w:sz w:val="28"/>
                <w:szCs w:val="28"/>
              </w:rPr>
              <w:t>Ценные бумаги в исламском праве.</w:t>
            </w:r>
          </w:p>
        </w:tc>
        <w:tc>
          <w:tcPr>
            <w:tcW w:w="0" w:type="auto"/>
            <w:shd w:val="clear" w:color="auto" w:fill="auto"/>
          </w:tcPr>
          <w:p w14:paraId="3D98FC38" w14:textId="77777777" w:rsidR="00B41457" w:rsidRPr="00EE66FD" w:rsidRDefault="00B41457" w:rsidP="00216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3110D32D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6D822F39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365AA1A8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4DF87EED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512A1C38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57896D2E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</w:tr>
      <w:tr w:rsidR="00B41457" w:rsidRPr="00EE66FD" w14:paraId="78B85D5B" w14:textId="77777777" w:rsidTr="0021612B">
        <w:tc>
          <w:tcPr>
            <w:tcW w:w="0" w:type="auto"/>
            <w:shd w:val="clear" w:color="auto" w:fill="auto"/>
          </w:tcPr>
          <w:p w14:paraId="632F2A67" w14:textId="77777777" w:rsidR="00B41457" w:rsidRPr="00EE66FD" w:rsidRDefault="00B41457" w:rsidP="0021612B">
            <w:pPr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sz w:val="28"/>
                <w:szCs w:val="28"/>
              </w:rPr>
              <w:t>Исламская банковская система.</w:t>
            </w:r>
          </w:p>
        </w:tc>
        <w:tc>
          <w:tcPr>
            <w:tcW w:w="0" w:type="auto"/>
            <w:shd w:val="clear" w:color="auto" w:fill="auto"/>
          </w:tcPr>
          <w:p w14:paraId="237A8EA1" w14:textId="77777777" w:rsidR="00B41457" w:rsidRPr="00EE66FD" w:rsidRDefault="00B41457" w:rsidP="00216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2FBE8ED4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3C7A3AC6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382D9D04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48ED692F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56E91BE5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47E008A4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</w:tr>
      <w:tr w:rsidR="00B41457" w:rsidRPr="00EE66FD" w14:paraId="3FC51031" w14:textId="77777777" w:rsidTr="0021612B">
        <w:tc>
          <w:tcPr>
            <w:tcW w:w="0" w:type="auto"/>
            <w:shd w:val="clear" w:color="auto" w:fill="auto"/>
          </w:tcPr>
          <w:p w14:paraId="53E26DD5" w14:textId="77777777" w:rsidR="00B41457" w:rsidRPr="00EE66FD" w:rsidRDefault="00B41457" w:rsidP="0021612B">
            <w:pPr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Современные вопросы исламского права в области </w:t>
            </w:r>
            <w:r w:rsidRPr="00EE66FD">
              <w:rPr>
                <w:rFonts w:asciiTheme="majorBidi" w:hAnsiTheme="majorBidi" w:cstheme="majorBidi"/>
                <w:iCs/>
                <w:sz w:val="28"/>
                <w:szCs w:val="28"/>
              </w:rPr>
              <w:lastRenderedPageBreak/>
              <w:t>медицины</w:t>
            </w:r>
          </w:p>
        </w:tc>
        <w:tc>
          <w:tcPr>
            <w:tcW w:w="0" w:type="auto"/>
            <w:shd w:val="clear" w:color="auto" w:fill="auto"/>
          </w:tcPr>
          <w:p w14:paraId="309C754C" w14:textId="77777777" w:rsidR="00B41457" w:rsidRPr="00EE66FD" w:rsidRDefault="00B41457" w:rsidP="00216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lastRenderedPageBreak/>
              <w:t>+</w:t>
            </w:r>
          </w:p>
        </w:tc>
        <w:tc>
          <w:tcPr>
            <w:tcW w:w="0" w:type="auto"/>
            <w:shd w:val="clear" w:color="auto" w:fill="auto"/>
          </w:tcPr>
          <w:p w14:paraId="7D4CB42E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02A9452C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32CF5139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566BBFF0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7EAF4EEC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2673B3CA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</w:tr>
      <w:tr w:rsidR="00B41457" w:rsidRPr="00EE66FD" w14:paraId="25D433B4" w14:textId="77777777" w:rsidTr="0021612B">
        <w:tc>
          <w:tcPr>
            <w:tcW w:w="0" w:type="auto"/>
            <w:shd w:val="clear" w:color="auto" w:fill="auto"/>
          </w:tcPr>
          <w:p w14:paraId="060B1068" w14:textId="77777777" w:rsidR="00B41457" w:rsidRPr="00EE66FD" w:rsidRDefault="00B41457" w:rsidP="0021612B">
            <w:pPr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iCs/>
                <w:sz w:val="28"/>
                <w:szCs w:val="28"/>
              </w:rPr>
              <w:t>Врачебная тайна и врачебная этика в современном исламском праве</w:t>
            </w:r>
          </w:p>
        </w:tc>
        <w:tc>
          <w:tcPr>
            <w:tcW w:w="0" w:type="auto"/>
            <w:shd w:val="clear" w:color="auto" w:fill="auto"/>
          </w:tcPr>
          <w:p w14:paraId="718108C5" w14:textId="77777777" w:rsidR="00B41457" w:rsidRPr="00EE66FD" w:rsidRDefault="00B41457" w:rsidP="00216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7E3A6719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21921BE6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7D451D18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5F7A1A0D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6A465A22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27FCBC65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</w:tr>
      <w:tr w:rsidR="00B41457" w:rsidRPr="00EE66FD" w14:paraId="139F4A71" w14:textId="77777777" w:rsidTr="0021612B">
        <w:tc>
          <w:tcPr>
            <w:tcW w:w="0" w:type="auto"/>
            <w:shd w:val="clear" w:color="auto" w:fill="auto"/>
          </w:tcPr>
          <w:p w14:paraId="58D03F08" w14:textId="77777777" w:rsidR="00B41457" w:rsidRPr="00EE66FD" w:rsidRDefault="00B41457" w:rsidP="0021612B">
            <w:pPr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iCs/>
                <w:sz w:val="28"/>
                <w:szCs w:val="28"/>
              </w:rPr>
              <w:t xml:space="preserve">Бизнес и предпринимательская деятельность в </w:t>
            </w:r>
            <w:r w:rsidRPr="00EE66FD">
              <w:rPr>
                <w:rFonts w:asciiTheme="majorBidi" w:hAnsiTheme="majorBidi" w:cstheme="majorBidi"/>
                <w:bCs/>
                <w:iCs/>
                <w:sz w:val="28"/>
                <w:szCs w:val="28"/>
              </w:rPr>
              <w:t xml:space="preserve">современном </w:t>
            </w:r>
            <w:r w:rsidRPr="00EE66FD">
              <w:rPr>
                <w:rFonts w:asciiTheme="majorBidi" w:hAnsiTheme="majorBidi" w:cstheme="majorBidi"/>
                <w:iCs/>
                <w:sz w:val="28"/>
                <w:szCs w:val="28"/>
              </w:rPr>
              <w:t>исламском праве.</w:t>
            </w:r>
          </w:p>
        </w:tc>
        <w:tc>
          <w:tcPr>
            <w:tcW w:w="0" w:type="auto"/>
            <w:shd w:val="clear" w:color="auto" w:fill="auto"/>
          </w:tcPr>
          <w:p w14:paraId="480EEA0D" w14:textId="77777777" w:rsidR="00B41457" w:rsidRPr="00EE66FD" w:rsidRDefault="00B41457" w:rsidP="00216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7F35CDE2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4E285D26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7D8A52FE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3E9ED275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6DFCB9D4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1371E65D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</w:tr>
      <w:tr w:rsidR="00B41457" w:rsidRPr="00EE66FD" w14:paraId="4898745F" w14:textId="77777777" w:rsidTr="0021612B">
        <w:tc>
          <w:tcPr>
            <w:tcW w:w="0" w:type="auto"/>
            <w:shd w:val="clear" w:color="auto" w:fill="auto"/>
          </w:tcPr>
          <w:p w14:paraId="60F77D8E" w14:textId="77777777" w:rsidR="00B41457" w:rsidRPr="00EE66FD" w:rsidRDefault="00B41457" w:rsidP="0021612B">
            <w:pPr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iCs/>
                <w:sz w:val="28"/>
                <w:szCs w:val="28"/>
              </w:rPr>
              <w:t>Сетевой маркетинг с точки зрения исламского права</w:t>
            </w:r>
          </w:p>
        </w:tc>
        <w:tc>
          <w:tcPr>
            <w:tcW w:w="0" w:type="auto"/>
            <w:shd w:val="clear" w:color="auto" w:fill="auto"/>
          </w:tcPr>
          <w:p w14:paraId="1198ACBF" w14:textId="77777777" w:rsidR="00B41457" w:rsidRPr="00EE66FD" w:rsidRDefault="00B41457" w:rsidP="00216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2927CE0A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77182760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74AB9498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75707BD5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774B9AE1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2A81975C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</w:tr>
      <w:tr w:rsidR="00B41457" w:rsidRPr="00EE66FD" w14:paraId="385754A3" w14:textId="77777777" w:rsidTr="0021612B">
        <w:tc>
          <w:tcPr>
            <w:tcW w:w="0" w:type="auto"/>
            <w:shd w:val="clear" w:color="auto" w:fill="auto"/>
          </w:tcPr>
          <w:p w14:paraId="1BB53316" w14:textId="77777777" w:rsidR="00B41457" w:rsidRPr="00EE66FD" w:rsidRDefault="00B41457" w:rsidP="0021612B">
            <w:pPr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iCs/>
                <w:sz w:val="28"/>
                <w:szCs w:val="28"/>
              </w:rPr>
              <w:t>Трудовая этика в исламе</w:t>
            </w:r>
          </w:p>
        </w:tc>
        <w:tc>
          <w:tcPr>
            <w:tcW w:w="0" w:type="auto"/>
            <w:shd w:val="clear" w:color="auto" w:fill="auto"/>
          </w:tcPr>
          <w:p w14:paraId="11758CEA" w14:textId="77777777" w:rsidR="00B41457" w:rsidRPr="00EE66FD" w:rsidRDefault="00B41457" w:rsidP="00216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65ABB024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06914BB2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0F118D63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2F69B867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05D40C0E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32DF3740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</w:tr>
      <w:tr w:rsidR="00B41457" w:rsidRPr="00EE66FD" w14:paraId="19EE3B67" w14:textId="77777777" w:rsidTr="0021612B">
        <w:tc>
          <w:tcPr>
            <w:tcW w:w="0" w:type="auto"/>
            <w:shd w:val="clear" w:color="auto" w:fill="auto"/>
          </w:tcPr>
          <w:p w14:paraId="0956C883" w14:textId="77777777" w:rsidR="00B41457" w:rsidRPr="00EE66FD" w:rsidRDefault="00B41457" w:rsidP="0021612B">
            <w:pPr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iCs/>
                <w:sz w:val="28"/>
                <w:szCs w:val="28"/>
              </w:rPr>
              <w:t>Рынок Форекс с точки зрения исламского права</w:t>
            </w:r>
          </w:p>
        </w:tc>
        <w:tc>
          <w:tcPr>
            <w:tcW w:w="0" w:type="auto"/>
            <w:shd w:val="clear" w:color="auto" w:fill="auto"/>
          </w:tcPr>
          <w:p w14:paraId="6156EE27" w14:textId="77777777" w:rsidR="00B41457" w:rsidRPr="00EE66FD" w:rsidRDefault="00B41457" w:rsidP="00216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5EFB4095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67E97BFA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03461C96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33C35626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67CCB75D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33A3472C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</w:tr>
      <w:tr w:rsidR="00B41457" w:rsidRPr="00EE66FD" w14:paraId="5BDC72DF" w14:textId="77777777" w:rsidTr="0021612B">
        <w:tc>
          <w:tcPr>
            <w:tcW w:w="0" w:type="auto"/>
            <w:shd w:val="clear" w:color="auto" w:fill="auto"/>
          </w:tcPr>
          <w:p w14:paraId="63699EC8" w14:textId="77777777" w:rsidR="00B41457" w:rsidRPr="00EE66FD" w:rsidRDefault="00B41457" w:rsidP="0021612B">
            <w:pPr>
              <w:rPr>
                <w:rFonts w:asciiTheme="majorBidi" w:eastAsia="Calibri" w:hAnsiTheme="majorBidi" w:cstheme="majorBidi"/>
                <w:bCs/>
                <w:sz w:val="28"/>
                <w:szCs w:val="28"/>
              </w:rPr>
            </w:pPr>
            <w:r w:rsidRPr="00EE66FD">
              <w:rPr>
                <w:rFonts w:asciiTheme="majorBidi" w:hAnsiTheme="majorBidi" w:cstheme="majorBidi"/>
                <w:iCs/>
                <w:sz w:val="28"/>
                <w:szCs w:val="28"/>
              </w:rPr>
              <w:t>Штрафы и неустойки в современном исламском праве. Дорожно-транспортные происшествия с точки зрения исламского права.</w:t>
            </w:r>
          </w:p>
        </w:tc>
        <w:tc>
          <w:tcPr>
            <w:tcW w:w="0" w:type="auto"/>
            <w:shd w:val="clear" w:color="auto" w:fill="auto"/>
          </w:tcPr>
          <w:p w14:paraId="65FD399E" w14:textId="77777777" w:rsidR="00B41457" w:rsidRPr="00EE66FD" w:rsidRDefault="00B41457" w:rsidP="0021612B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3E984FDE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  <w:shd w:val="clear" w:color="auto" w:fill="auto"/>
          </w:tcPr>
          <w:p w14:paraId="743CDFF2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5E68411F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609725FD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2199520C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  <w:tc>
          <w:tcPr>
            <w:tcW w:w="0" w:type="auto"/>
          </w:tcPr>
          <w:p w14:paraId="11ED68DC" w14:textId="77777777" w:rsidR="00B41457" w:rsidRPr="00EE66FD" w:rsidRDefault="00B41457" w:rsidP="0021612B">
            <w:pPr>
              <w:jc w:val="center"/>
              <w:rPr>
                <w:rFonts w:asciiTheme="majorBidi" w:eastAsia="Calibri" w:hAnsiTheme="majorBidi" w:cstheme="majorBidi"/>
                <w:sz w:val="28"/>
                <w:szCs w:val="28"/>
              </w:rPr>
            </w:pPr>
            <w:r w:rsidRPr="00EE66FD">
              <w:rPr>
                <w:rFonts w:asciiTheme="majorBidi" w:eastAsia="Calibri" w:hAnsiTheme="majorBidi" w:cstheme="majorBidi"/>
                <w:sz w:val="28"/>
                <w:szCs w:val="28"/>
              </w:rPr>
              <w:t>+</w:t>
            </w:r>
          </w:p>
        </w:tc>
      </w:tr>
    </w:tbl>
    <w:p w14:paraId="332FC2A2" w14:textId="77777777" w:rsidR="00D155F4" w:rsidRPr="00EE66FD" w:rsidRDefault="00D155F4" w:rsidP="00D155F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A4A90BA" w14:textId="77777777" w:rsidR="00B42B0D" w:rsidRPr="00EE66FD" w:rsidRDefault="00B42B0D" w:rsidP="00ED0E1B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E66FD">
        <w:rPr>
          <w:rFonts w:eastAsia="Calibri"/>
          <w:b/>
          <w:sz w:val="28"/>
          <w:szCs w:val="28"/>
          <w:lang w:eastAsia="en-US"/>
        </w:rPr>
        <w:t>Формы оценивания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2111"/>
        <w:gridCol w:w="1821"/>
      </w:tblGrid>
      <w:tr w:rsidR="00742A73" w:rsidRPr="00EE66FD" w14:paraId="27B9DE17" w14:textId="77777777" w:rsidTr="00971584">
        <w:trPr>
          <w:trHeight w:val="226"/>
        </w:trPr>
        <w:tc>
          <w:tcPr>
            <w:tcW w:w="1384" w:type="dxa"/>
            <w:vMerge w:val="restart"/>
            <w:shd w:val="clear" w:color="auto" w:fill="auto"/>
          </w:tcPr>
          <w:p w14:paraId="299EFB2D" w14:textId="77777777" w:rsidR="00742A73" w:rsidRPr="00EE66FD" w:rsidRDefault="0021612B" w:rsidP="0097158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E66FD">
              <w:rPr>
                <w:rFonts w:eastAsia="Calibri"/>
                <w:b/>
                <w:bCs/>
                <w:sz w:val="28"/>
                <w:szCs w:val="28"/>
              </w:rPr>
              <w:t>Код</w:t>
            </w:r>
            <w:r w:rsidR="00B56581" w:rsidRPr="00EE66FD">
              <w:rPr>
                <w:rFonts w:eastAsia="Calibri"/>
                <w:b/>
                <w:bCs/>
                <w:sz w:val="28"/>
                <w:szCs w:val="28"/>
              </w:rPr>
              <w:t xml:space="preserve"> компетенций</w:t>
            </w:r>
          </w:p>
        </w:tc>
        <w:tc>
          <w:tcPr>
            <w:tcW w:w="8043" w:type="dxa"/>
            <w:gridSpan w:val="4"/>
            <w:shd w:val="clear" w:color="auto" w:fill="auto"/>
          </w:tcPr>
          <w:p w14:paraId="5316AB63" w14:textId="77777777" w:rsidR="00742A73" w:rsidRPr="00EE66FD" w:rsidRDefault="00742A73" w:rsidP="0097158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E66FD">
              <w:rPr>
                <w:rFonts w:eastAsia="Calibri"/>
                <w:b/>
                <w:bCs/>
                <w:sz w:val="28"/>
                <w:szCs w:val="28"/>
              </w:rPr>
              <w:t>Форма оценивания</w:t>
            </w:r>
          </w:p>
        </w:tc>
      </w:tr>
      <w:tr w:rsidR="00742A73" w:rsidRPr="00EE66FD" w14:paraId="2A26A627" w14:textId="77777777" w:rsidTr="00971584">
        <w:trPr>
          <w:trHeight w:val="413"/>
        </w:trPr>
        <w:tc>
          <w:tcPr>
            <w:tcW w:w="1384" w:type="dxa"/>
            <w:vMerge/>
            <w:shd w:val="clear" w:color="auto" w:fill="auto"/>
          </w:tcPr>
          <w:p w14:paraId="2089EC21" w14:textId="77777777" w:rsidR="00742A73" w:rsidRPr="00EE66FD" w:rsidRDefault="00742A73" w:rsidP="0097158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6222" w:type="dxa"/>
            <w:gridSpan w:val="3"/>
            <w:shd w:val="clear" w:color="auto" w:fill="auto"/>
          </w:tcPr>
          <w:p w14:paraId="6634644F" w14:textId="77777777" w:rsidR="00742A73" w:rsidRPr="00EE66FD" w:rsidRDefault="00742A73" w:rsidP="0097158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E66FD">
              <w:rPr>
                <w:rFonts w:eastAsia="Calibri"/>
                <w:b/>
                <w:bCs/>
                <w:sz w:val="28"/>
                <w:szCs w:val="28"/>
              </w:rPr>
              <w:t>Текущий контроль</w:t>
            </w:r>
          </w:p>
        </w:tc>
        <w:tc>
          <w:tcPr>
            <w:tcW w:w="1821" w:type="dxa"/>
            <w:shd w:val="clear" w:color="auto" w:fill="auto"/>
          </w:tcPr>
          <w:p w14:paraId="02F91EFE" w14:textId="77777777" w:rsidR="00742A73" w:rsidRPr="00EE66FD" w:rsidRDefault="00742A73" w:rsidP="0097158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E66FD">
              <w:rPr>
                <w:rFonts w:eastAsia="Calibri"/>
                <w:b/>
                <w:bCs/>
                <w:sz w:val="28"/>
                <w:szCs w:val="28"/>
              </w:rPr>
              <w:t>Промежуточная аттестация</w:t>
            </w:r>
          </w:p>
        </w:tc>
      </w:tr>
      <w:tr w:rsidR="00742A73" w:rsidRPr="00EE66FD" w14:paraId="4343DADD" w14:textId="77777777" w:rsidTr="00971584">
        <w:tc>
          <w:tcPr>
            <w:tcW w:w="1384" w:type="dxa"/>
            <w:vMerge/>
            <w:shd w:val="clear" w:color="auto" w:fill="auto"/>
          </w:tcPr>
          <w:p w14:paraId="27C102A2" w14:textId="77777777" w:rsidR="00742A73" w:rsidRPr="00EE66FD" w:rsidRDefault="00742A73" w:rsidP="0097158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8ED0E0" w14:textId="77777777" w:rsidR="00742A73" w:rsidRPr="00EE66FD" w:rsidRDefault="0021612B" w:rsidP="0097158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  <w:r w:rsidRPr="00EE66FD">
              <w:rPr>
                <w:rFonts w:eastAsia="Calibri"/>
                <w:b/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EFFAEA" w14:textId="77777777" w:rsidR="00742A73" w:rsidRPr="00EE66FD" w:rsidRDefault="0021612B" w:rsidP="0097158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  <w:r w:rsidRPr="00EE66FD">
              <w:rPr>
                <w:rFonts w:eastAsia="Calibri"/>
                <w:b/>
                <w:bCs/>
                <w:sz w:val="28"/>
                <w:szCs w:val="28"/>
              </w:rPr>
              <w:t>Опросы по пройденному материалу на практических занятиях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3079BF2C" w14:textId="77777777" w:rsidR="00742A73" w:rsidRPr="00EE66FD" w:rsidRDefault="00565D5B" w:rsidP="0097158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/>
                <w:sz w:val="28"/>
                <w:szCs w:val="28"/>
              </w:rPr>
            </w:pPr>
            <w:r w:rsidRPr="00EE66FD">
              <w:rPr>
                <w:rFonts w:eastAsia="Calibri"/>
                <w:b/>
                <w:bCs/>
                <w:sz w:val="28"/>
                <w:szCs w:val="28"/>
              </w:rPr>
              <w:t>Выступления (доклады) на практических занятиях</w:t>
            </w:r>
          </w:p>
        </w:tc>
        <w:tc>
          <w:tcPr>
            <w:tcW w:w="1821" w:type="dxa"/>
            <w:shd w:val="clear" w:color="auto" w:fill="auto"/>
          </w:tcPr>
          <w:p w14:paraId="49A7BE7F" w14:textId="77777777" w:rsidR="00742A73" w:rsidRPr="00EE66FD" w:rsidRDefault="00565D5B" w:rsidP="0097158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iCs/>
                <w:sz w:val="28"/>
                <w:szCs w:val="28"/>
              </w:rPr>
            </w:pPr>
            <w:r w:rsidRPr="00EE66FD">
              <w:rPr>
                <w:rFonts w:eastAsia="Calibri"/>
                <w:b/>
                <w:iCs/>
                <w:sz w:val="28"/>
                <w:szCs w:val="28"/>
              </w:rPr>
              <w:t>Зачет</w:t>
            </w:r>
          </w:p>
        </w:tc>
      </w:tr>
      <w:tr w:rsidR="00565D5B" w:rsidRPr="00EE66FD" w14:paraId="03A274A2" w14:textId="77777777" w:rsidTr="00A519B6">
        <w:tc>
          <w:tcPr>
            <w:tcW w:w="1384" w:type="dxa"/>
            <w:shd w:val="clear" w:color="auto" w:fill="auto"/>
          </w:tcPr>
          <w:p w14:paraId="1D302A20" w14:textId="77777777" w:rsidR="00565D5B" w:rsidRPr="00EE66FD" w:rsidRDefault="00565D5B" w:rsidP="0097158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E66FD">
              <w:rPr>
                <w:rFonts w:eastAsia="Calibri"/>
                <w:b/>
                <w:bCs/>
                <w:sz w:val="28"/>
                <w:szCs w:val="28"/>
              </w:rPr>
              <w:t>ОРК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CCDF4C" w14:textId="77777777" w:rsidR="00565D5B" w:rsidRPr="00EE66FD" w:rsidRDefault="00565D5B" w:rsidP="00971584">
            <w:pPr>
              <w:jc w:val="center"/>
              <w:rPr>
                <w:rFonts w:eastAsia="Calibri"/>
                <w:sz w:val="28"/>
                <w:szCs w:val="28"/>
              </w:rPr>
            </w:pPr>
            <w:r w:rsidRPr="00EE66FD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9F3FFF" w14:textId="77777777" w:rsidR="00565D5B" w:rsidRPr="00EE66FD" w:rsidRDefault="00565D5B" w:rsidP="00A519B6">
            <w:pPr>
              <w:jc w:val="center"/>
              <w:rPr>
                <w:rFonts w:eastAsia="Calibri"/>
                <w:sz w:val="28"/>
                <w:szCs w:val="28"/>
              </w:rPr>
            </w:pPr>
            <w:r w:rsidRPr="00EE66FD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41670E3A" w14:textId="77777777" w:rsidR="00565D5B" w:rsidRPr="00EE66FD" w:rsidRDefault="00565D5B" w:rsidP="00A519B6">
            <w:pPr>
              <w:jc w:val="center"/>
              <w:rPr>
                <w:rFonts w:eastAsia="Calibri"/>
                <w:sz w:val="28"/>
                <w:szCs w:val="28"/>
              </w:rPr>
            </w:pPr>
            <w:r w:rsidRPr="00EE66FD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821" w:type="dxa"/>
            <w:shd w:val="clear" w:color="auto" w:fill="auto"/>
            <w:vAlign w:val="center"/>
          </w:tcPr>
          <w:p w14:paraId="299992D3" w14:textId="77777777" w:rsidR="00565D5B" w:rsidRPr="00EE66FD" w:rsidRDefault="00565D5B" w:rsidP="00A519B6">
            <w:pPr>
              <w:jc w:val="center"/>
              <w:rPr>
                <w:rFonts w:eastAsia="Calibri"/>
                <w:sz w:val="28"/>
                <w:szCs w:val="28"/>
              </w:rPr>
            </w:pPr>
            <w:r w:rsidRPr="00EE66FD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565D5B" w:rsidRPr="00EE66FD" w14:paraId="523509B7" w14:textId="77777777" w:rsidTr="00A519B6">
        <w:tc>
          <w:tcPr>
            <w:tcW w:w="1384" w:type="dxa"/>
            <w:shd w:val="clear" w:color="auto" w:fill="auto"/>
          </w:tcPr>
          <w:p w14:paraId="0A612560" w14:textId="77777777" w:rsidR="00565D5B" w:rsidRPr="00EE66FD" w:rsidRDefault="00716D10" w:rsidP="00565D5B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ОРК.</w:t>
            </w:r>
            <w:r w:rsidR="00565D5B" w:rsidRPr="00EE66FD">
              <w:rPr>
                <w:rFonts w:eastAsia="Calibri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126" w:type="dxa"/>
            <w:shd w:val="clear" w:color="auto" w:fill="auto"/>
          </w:tcPr>
          <w:p w14:paraId="4BE38208" w14:textId="77777777" w:rsidR="00565D5B" w:rsidRPr="00EE66FD" w:rsidRDefault="00565D5B" w:rsidP="00565D5B">
            <w:pPr>
              <w:jc w:val="center"/>
              <w:rPr>
                <w:sz w:val="28"/>
                <w:szCs w:val="28"/>
              </w:rPr>
            </w:pPr>
            <w:r w:rsidRPr="00EE66FD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14:paraId="7200428C" w14:textId="77777777" w:rsidR="00565D5B" w:rsidRPr="00EE66FD" w:rsidRDefault="00565D5B" w:rsidP="00A519B6">
            <w:pPr>
              <w:jc w:val="center"/>
              <w:rPr>
                <w:sz w:val="28"/>
                <w:szCs w:val="28"/>
              </w:rPr>
            </w:pPr>
            <w:r w:rsidRPr="00EE66FD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2111" w:type="dxa"/>
            <w:shd w:val="clear" w:color="auto" w:fill="auto"/>
          </w:tcPr>
          <w:p w14:paraId="0F05E64E" w14:textId="77777777" w:rsidR="00565D5B" w:rsidRPr="00EE66FD" w:rsidRDefault="00565D5B" w:rsidP="00A519B6">
            <w:pPr>
              <w:jc w:val="center"/>
              <w:rPr>
                <w:sz w:val="28"/>
                <w:szCs w:val="28"/>
              </w:rPr>
            </w:pPr>
            <w:r w:rsidRPr="00EE66FD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821" w:type="dxa"/>
            <w:shd w:val="clear" w:color="auto" w:fill="auto"/>
          </w:tcPr>
          <w:p w14:paraId="7060F21C" w14:textId="77777777" w:rsidR="00565D5B" w:rsidRPr="00EE66FD" w:rsidRDefault="00565D5B" w:rsidP="00A519B6">
            <w:pPr>
              <w:jc w:val="center"/>
              <w:rPr>
                <w:sz w:val="28"/>
                <w:szCs w:val="28"/>
              </w:rPr>
            </w:pPr>
            <w:r w:rsidRPr="00EE66FD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565D5B" w:rsidRPr="00EE66FD" w14:paraId="718E6D0C" w14:textId="77777777" w:rsidTr="00A519B6">
        <w:tc>
          <w:tcPr>
            <w:tcW w:w="1384" w:type="dxa"/>
            <w:shd w:val="clear" w:color="auto" w:fill="auto"/>
          </w:tcPr>
          <w:p w14:paraId="57C2A0E6" w14:textId="77777777" w:rsidR="00565D5B" w:rsidRPr="00EE66FD" w:rsidRDefault="00716D10" w:rsidP="00565D5B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РРК.</w:t>
            </w:r>
            <w:r w:rsidR="00565D5B" w:rsidRPr="00EE66FD">
              <w:rPr>
                <w:rFonts w:eastAsia="Calibri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2126" w:type="dxa"/>
            <w:shd w:val="clear" w:color="auto" w:fill="auto"/>
          </w:tcPr>
          <w:p w14:paraId="60A37537" w14:textId="77777777" w:rsidR="00565D5B" w:rsidRPr="00EE66FD" w:rsidRDefault="00565D5B" w:rsidP="00565D5B">
            <w:pPr>
              <w:jc w:val="center"/>
              <w:rPr>
                <w:sz w:val="28"/>
                <w:szCs w:val="28"/>
              </w:rPr>
            </w:pPr>
            <w:r w:rsidRPr="00EE66FD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14:paraId="79D49AC4" w14:textId="77777777" w:rsidR="00565D5B" w:rsidRPr="00EE66FD" w:rsidRDefault="00565D5B" w:rsidP="00A519B6">
            <w:pPr>
              <w:jc w:val="center"/>
              <w:rPr>
                <w:sz w:val="28"/>
                <w:szCs w:val="28"/>
              </w:rPr>
            </w:pPr>
            <w:r w:rsidRPr="00EE66FD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2111" w:type="dxa"/>
            <w:shd w:val="clear" w:color="auto" w:fill="auto"/>
          </w:tcPr>
          <w:p w14:paraId="6C423E99" w14:textId="77777777" w:rsidR="00565D5B" w:rsidRPr="00EE66FD" w:rsidRDefault="00565D5B" w:rsidP="00A519B6">
            <w:pPr>
              <w:jc w:val="center"/>
              <w:rPr>
                <w:sz w:val="28"/>
                <w:szCs w:val="28"/>
              </w:rPr>
            </w:pPr>
            <w:r w:rsidRPr="00EE66FD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821" w:type="dxa"/>
            <w:shd w:val="clear" w:color="auto" w:fill="auto"/>
          </w:tcPr>
          <w:p w14:paraId="446854EA" w14:textId="77777777" w:rsidR="00565D5B" w:rsidRPr="00EE66FD" w:rsidRDefault="00565D5B" w:rsidP="00A519B6">
            <w:pPr>
              <w:jc w:val="center"/>
              <w:rPr>
                <w:sz w:val="28"/>
                <w:szCs w:val="28"/>
              </w:rPr>
            </w:pPr>
            <w:r w:rsidRPr="00EE66FD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565D5B" w:rsidRPr="00EE66FD" w14:paraId="062526AD" w14:textId="77777777" w:rsidTr="00A519B6">
        <w:tc>
          <w:tcPr>
            <w:tcW w:w="1384" w:type="dxa"/>
            <w:shd w:val="clear" w:color="auto" w:fill="auto"/>
          </w:tcPr>
          <w:p w14:paraId="7FFA4F9B" w14:textId="77777777" w:rsidR="00565D5B" w:rsidRPr="00EE66FD" w:rsidRDefault="00565D5B" w:rsidP="00565D5B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E66FD">
              <w:rPr>
                <w:rFonts w:eastAsia="Calibri"/>
                <w:b/>
                <w:bCs/>
                <w:sz w:val="28"/>
                <w:szCs w:val="28"/>
              </w:rPr>
              <w:t>АЯК</w:t>
            </w:r>
          </w:p>
        </w:tc>
        <w:tc>
          <w:tcPr>
            <w:tcW w:w="2126" w:type="dxa"/>
            <w:shd w:val="clear" w:color="auto" w:fill="auto"/>
          </w:tcPr>
          <w:p w14:paraId="40CCDD07" w14:textId="77777777" w:rsidR="00565D5B" w:rsidRPr="00EE66FD" w:rsidRDefault="00565D5B" w:rsidP="00565D5B">
            <w:pPr>
              <w:jc w:val="center"/>
              <w:rPr>
                <w:sz w:val="28"/>
                <w:szCs w:val="28"/>
              </w:rPr>
            </w:pPr>
            <w:r w:rsidRPr="00EE66FD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14:paraId="0E4828CB" w14:textId="77777777" w:rsidR="00565D5B" w:rsidRPr="00EE66FD" w:rsidRDefault="00565D5B" w:rsidP="00A519B6">
            <w:pPr>
              <w:jc w:val="center"/>
              <w:rPr>
                <w:sz w:val="28"/>
                <w:szCs w:val="28"/>
              </w:rPr>
            </w:pPr>
            <w:r w:rsidRPr="00EE66FD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2111" w:type="dxa"/>
            <w:shd w:val="clear" w:color="auto" w:fill="auto"/>
          </w:tcPr>
          <w:p w14:paraId="01519FA9" w14:textId="77777777" w:rsidR="00565D5B" w:rsidRPr="00EE66FD" w:rsidRDefault="00565D5B" w:rsidP="00A519B6">
            <w:pPr>
              <w:jc w:val="center"/>
              <w:rPr>
                <w:sz w:val="28"/>
                <w:szCs w:val="28"/>
              </w:rPr>
            </w:pPr>
            <w:r w:rsidRPr="00EE66FD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821" w:type="dxa"/>
            <w:shd w:val="clear" w:color="auto" w:fill="auto"/>
          </w:tcPr>
          <w:p w14:paraId="3366B471" w14:textId="77777777" w:rsidR="00565D5B" w:rsidRPr="00EE66FD" w:rsidRDefault="00565D5B" w:rsidP="00A519B6">
            <w:pPr>
              <w:jc w:val="center"/>
              <w:rPr>
                <w:sz w:val="28"/>
                <w:szCs w:val="28"/>
              </w:rPr>
            </w:pPr>
            <w:r w:rsidRPr="00EE66FD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565D5B" w:rsidRPr="00EE66FD" w14:paraId="3C5253BB" w14:textId="77777777" w:rsidTr="00A519B6">
        <w:tc>
          <w:tcPr>
            <w:tcW w:w="1384" w:type="dxa"/>
            <w:shd w:val="clear" w:color="auto" w:fill="auto"/>
          </w:tcPr>
          <w:p w14:paraId="5A496EBC" w14:textId="77777777" w:rsidR="00565D5B" w:rsidRPr="00EE66FD" w:rsidRDefault="00565D5B" w:rsidP="00565D5B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E66FD">
              <w:rPr>
                <w:rFonts w:eastAsia="Calibri"/>
                <w:b/>
                <w:bCs/>
                <w:sz w:val="28"/>
                <w:szCs w:val="28"/>
              </w:rPr>
              <w:t>СПК</w:t>
            </w:r>
          </w:p>
        </w:tc>
        <w:tc>
          <w:tcPr>
            <w:tcW w:w="2126" w:type="dxa"/>
            <w:shd w:val="clear" w:color="auto" w:fill="auto"/>
          </w:tcPr>
          <w:p w14:paraId="4E2A071D" w14:textId="77777777" w:rsidR="00565D5B" w:rsidRPr="00EE66FD" w:rsidRDefault="003269B1" w:rsidP="00565D5B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D5FB967" w14:textId="77777777" w:rsidR="00565D5B" w:rsidRPr="00EE66FD" w:rsidRDefault="00565D5B" w:rsidP="00A519B6">
            <w:pPr>
              <w:jc w:val="center"/>
              <w:rPr>
                <w:sz w:val="28"/>
                <w:szCs w:val="28"/>
              </w:rPr>
            </w:pPr>
            <w:r w:rsidRPr="00EE66FD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2111" w:type="dxa"/>
            <w:shd w:val="clear" w:color="auto" w:fill="auto"/>
          </w:tcPr>
          <w:p w14:paraId="1C588467" w14:textId="77777777" w:rsidR="00565D5B" w:rsidRPr="00EE66FD" w:rsidRDefault="00565D5B" w:rsidP="00A519B6">
            <w:pPr>
              <w:jc w:val="center"/>
              <w:rPr>
                <w:sz w:val="28"/>
                <w:szCs w:val="28"/>
              </w:rPr>
            </w:pPr>
            <w:r w:rsidRPr="00EE66FD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821" w:type="dxa"/>
            <w:shd w:val="clear" w:color="auto" w:fill="auto"/>
          </w:tcPr>
          <w:p w14:paraId="0ADC310C" w14:textId="77777777" w:rsidR="00565D5B" w:rsidRPr="00EE66FD" w:rsidRDefault="003269B1" w:rsidP="00A519B6">
            <w:pPr>
              <w:jc w:val="center"/>
              <w:rPr>
                <w:sz w:val="28"/>
                <w:szCs w:val="28"/>
              </w:rPr>
            </w:pPr>
            <w:r w:rsidRPr="00EE66FD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565D5B" w:rsidRPr="00EE66FD" w14:paraId="1CED7782" w14:textId="77777777" w:rsidTr="00A519B6">
        <w:tc>
          <w:tcPr>
            <w:tcW w:w="1384" w:type="dxa"/>
            <w:shd w:val="clear" w:color="auto" w:fill="auto"/>
          </w:tcPr>
          <w:p w14:paraId="3D62F384" w14:textId="77777777" w:rsidR="00565D5B" w:rsidRPr="00EE66FD" w:rsidRDefault="00565D5B" w:rsidP="00565D5B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E66FD">
              <w:rPr>
                <w:rFonts w:eastAsia="Calibri"/>
                <w:b/>
                <w:bCs/>
                <w:sz w:val="28"/>
                <w:szCs w:val="28"/>
              </w:rPr>
              <w:t>ОГК</w:t>
            </w:r>
          </w:p>
        </w:tc>
        <w:tc>
          <w:tcPr>
            <w:tcW w:w="2126" w:type="dxa"/>
            <w:shd w:val="clear" w:color="auto" w:fill="auto"/>
          </w:tcPr>
          <w:p w14:paraId="1824ECD7" w14:textId="77777777" w:rsidR="00565D5B" w:rsidRPr="00EE66FD" w:rsidRDefault="00565D5B" w:rsidP="00565D5B">
            <w:pPr>
              <w:jc w:val="center"/>
              <w:rPr>
                <w:sz w:val="28"/>
                <w:szCs w:val="28"/>
              </w:rPr>
            </w:pPr>
            <w:r w:rsidRPr="00EE66FD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14:paraId="5B9EBE6F" w14:textId="77777777" w:rsidR="00565D5B" w:rsidRPr="00EE66FD" w:rsidRDefault="00565D5B" w:rsidP="00A519B6">
            <w:pPr>
              <w:jc w:val="center"/>
              <w:rPr>
                <w:sz w:val="28"/>
                <w:szCs w:val="28"/>
              </w:rPr>
            </w:pPr>
            <w:r w:rsidRPr="00EE66FD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2111" w:type="dxa"/>
            <w:shd w:val="clear" w:color="auto" w:fill="auto"/>
          </w:tcPr>
          <w:p w14:paraId="73FC895A" w14:textId="77777777" w:rsidR="00565D5B" w:rsidRPr="00EE66FD" w:rsidRDefault="00565D5B" w:rsidP="00A519B6">
            <w:pPr>
              <w:jc w:val="center"/>
              <w:rPr>
                <w:sz w:val="28"/>
                <w:szCs w:val="28"/>
              </w:rPr>
            </w:pPr>
            <w:r w:rsidRPr="00EE66FD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821" w:type="dxa"/>
            <w:shd w:val="clear" w:color="auto" w:fill="auto"/>
          </w:tcPr>
          <w:p w14:paraId="3A2E4A84" w14:textId="77777777" w:rsidR="00565D5B" w:rsidRPr="00EE66FD" w:rsidRDefault="00565D5B" w:rsidP="00A519B6">
            <w:pPr>
              <w:jc w:val="center"/>
              <w:rPr>
                <w:sz w:val="28"/>
                <w:szCs w:val="28"/>
              </w:rPr>
            </w:pPr>
            <w:r w:rsidRPr="00EE66FD">
              <w:rPr>
                <w:rFonts w:eastAsia="Calibri"/>
                <w:sz w:val="28"/>
                <w:szCs w:val="28"/>
              </w:rPr>
              <w:t>+</w:t>
            </w:r>
          </w:p>
        </w:tc>
      </w:tr>
      <w:tr w:rsidR="00565D5B" w:rsidRPr="00EE66FD" w14:paraId="5D489DAF" w14:textId="77777777" w:rsidTr="00A519B6">
        <w:tc>
          <w:tcPr>
            <w:tcW w:w="1384" w:type="dxa"/>
            <w:shd w:val="clear" w:color="auto" w:fill="auto"/>
          </w:tcPr>
          <w:p w14:paraId="5D0E69A0" w14:textId="77777777" w:rsidR="00565D5B" w:rsidRPr="00EE66FD" w:rsidRDefault="00565D5B" w:rsidP="00971584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E66FD">
              <w:rPr>
                <w:rFonts w:eastAsia="Calibri"/>
                <w:b/>
                <w:bCs/>
                <w:sz w:val="28"/>
                <w:szCs w:val="28"/>
              </w:rPr>
              <w:t>КЮК</w:t>
            </w:r>
          </w:p>
        </w:tc>
        <w:tc>
          <w:tcPr>
            <w:tcW w:w="2126" w:type="dxa"/>
            <w:shd w:val="clear" w:color="auto" w:fill="auto"/>
          </w:tcPr>
          <w:p w14:paraId="0CF71032" w14:textId="77777777" w:rsidR="00565D5B" w:rsidRPr="00EE66FD" w:rsidRDefault="00565D5B" w:rsidP="00565D5B">
            <w:pPr>
              <w:jc w:val="center"/>
              <w:rPr>
                <w:sz w:val="28"/>
                <w:szCs w:val="28"/>
              </w:rPr>
            </w:pPr>
            <w:r w:rsidRPr="00EE66FD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985" w:type="dxa"/>
            <w:shd w:val="clear" w:color="auto" w:fill="auto"/>
          </w:tcPr>
          <w:p w14:paraId="7D35054F" w14:textId="77777777" w:rsidR="00565D5B" w:rsidRPr="00EE66FD" w:rsidRDefault="00565D5B" w:rsidP="00A519B6">
            <w:pPr>
              <w:jc w:val="center"/>
              <w:rPr>
                <w:sz w:val="28"/>
                <w:szCs w:val="28"/>
              </w:rPr>
            </w:pPr>
            <w:r w:rsidRPr="00EE66FD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2111" w:type="dxa"/>
            <w:shd w:val="clear" w:color="auto" w:fill="auto"/>
          </w:tcPr>
          <w:p w14:paraId="76199BE9" w14:textId="77777777" w:rsidR="00565D5B" w:rsidRPr="00EE66FD" w:rsidRDefault="00565D5B" w:rsidP="00A519B6">
            <w:pPr>
              <w:jc w:val="center"/>
              <w:rPr>
                <w:sz w:val="28"/>
                <w:szCs w:val="28"/>
              </w:rPr>
            </w:pPr>
            <w:r w:rsidRPr="00EE66FD"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1821" w:type="dxa"/>
            <w:shd w:val="clear" w:color="auto" w:fill="auto"/>
          </w:tcPr>
          <w:p w14:paraId="4F7F2F5B" w14:textId="77777777" w:rsidR="00565D5B" w:rsidRPr="00EE66FD" w:rsidRDefault="00565D5B" w:rsidP="00A519B6">
            <w:pPr>
              <w:jc w:val="center"/>
              <w:rPr>
                <w:sz w:val="28"/>
                <w:szCs w:val="28"/>
              </w:rPr>
            </w:pPr>
            <w:r w:rsidRPr="00EE66FD">
              <w:rPr>
                <w:rFonts w:eastAsia="Calibri"/>
                <w:sz w:val="28"/>
                <w:szCs w:val="28"/>
              </w:rPr>
              <w:t>+</w:t>
            </w:r>
          </w:p>
        </w:tc>
      </w:tr>
    </w:tbl>
    <w:p w14:paraId="45D6246E" w14:textId="77777777" w:rsidR="00D155F4" w:rsidRPr="00EE66FD" w:rsidRDefault="00D155F4" w:rsidP="00D155F4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3407258" w14:textId="77777777" w:rsidR="00951AA2" w:rsidRPr="00EE66FD" w:rsidRDefault="00951AA2" w:rsidP="00951A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E66FD">
        <w:rPr>
          <w:rFonts w:eastAsia="Calibri"/>
          <w:b/>
          <w:sz w:val="28"/>
          <w:szCs w:val="28"/>
          <w:lang w:eastAsia="en-US"/>
        </w:rPr>
        <w:t>Формы текущего контроля.</w:t>
      </w:r>
    </w:p>
    <w:p w14:paraId="1A6F6067" w14:textId="77777777" w:rsidR="00951AA2" w:rsidRPr="00EE66FD" w:rsidRDefault="00951AA2" w:rsidP="00951AA2">
      <w:pPr>
        <w:ind w:firstLine="709"/>
        <w:jc w:val="both"/>
        <w:rPr>
          <w:sz w:val="28"/>
          <w:szCs w:val="28"/>
        </w:rPr>
      </w:pPr>
      <w:r w:rsidRPr="00EE66FD">
        <w:rPr>
          <w:sz w:val="28"/>
          <w:szCs w:val="28"/>
        </w:rPr>
        <w:t xml:space="preserve">Для оценки знаний, умений и навыков обучающихся используется следующие виды текущего контроля: </w:t>
      </w:r>
    </w:p>
    <w:p w14:paraId="3DD21F5E" w14:textId="77777777" w:rsidR="00951AA2" w:rsidRPr="00EE66FD" w:rsidRDefault="00951AA2" w:rsidP="00951AA2">
      <w:pPr>
        <w:ind w:firstLine="709"/>
        <w:jc w:val="both"/>
        <w:rPr>
          <w:sz w:val="28"/>
          <w:szCs w:val="28"/>
        </w:rPr>
      </w:pPr>
      <w:r w:rsidRPr="00EE66FD">
        <w:rPr>
          <w:sz w:val="28"/>
          <w:szCs w:val="28"/>
        </w:rPr>
        <w:t xml:space="preserve">1. Контроль знаний обучающихся на практических занятиях; </w:t>
      </w:r>
    </w:p>
    <w:p w14:paraId="410A2BB8" w14:textId="77777777" w:rsidR="00951AA2" w:rsidRPr="00EE66FD" w:rsidRDefault="00951AA2" w:rsidP="00951AA2">
      <w:pPr>
        <w:ind w:firstLine="709"/>
        <w:jc w:val="both"/>
        <w:rPr>
          <w:sz w:val="28"/>
          <w:szCs w:val="28"/>
        </w:rPr>
      </w:pPr>
      <w:r w:rsidRPr="00EE66FD">
        <w:rPr>
          <w:sz w:val="28"/>
          <w:szCs w:val="28"/>
        </w:rPr>
        <w:t>2. Подготовка докладов, написание рефератов, подготовка презентаций;</w:t>
      </w:r>
    </w:p>
    <w:p w14:paraId="3E3C1221" w14:textId="77777777" w:rsidR="00951AA2" w:rsidRPr="00EE66FD" w:rsidRDefault="00951AA2" w:rsidP="00951AA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E66FD">
        <w:rPr>
          <w:sz w:val="28"/>
          <w:szCs w:val="28"/>
        </w:rPr>
        <w:lastRenderedPageBreak/>
        <w:t>4. Контрольная работа, на которой оценивается усвоение обучающимися нескольких разделов дисциплины.</w:t>
      </w:r>
    </w:p>
    <w:p w14:paraId="21903F20" w14:textId="77777777" w:rsidR="00951AA2" w:rsidRPr="00EE66FD" w:rsidRDefault="00951AA2" w:rsidP="00951A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35D27EE0" w14:textId="77777777" w:rsidR="00951AA2" w:rsidRPr="00EE66FD" w:rsidRDefault="00951AA2" w:rsidP="00951A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E66FD">
        <w:rPr>
          <w:rFonts w:eastAsia="Calibri"/>
          <w:b/>
          <w:sz w:val="28"/>
          <w:szCs w:val="28"/>
          <w:lang w:eastAsia="en-US"/>
        </w:rPr>
        <w:t>Критерии оценки текущего контроля (контрольные работы, опросы на практических заданиях)</w:t>
      </w:r>
    </w:p>
    <w:p w14:paraId="675A1F74" w14:textId="77777777" w:rsidR="00951AA2" w:rsidRPr="00EE66FD" w:rsidRDefault="00951AA2" w:rsidP="00951A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07759B4E" w14:textId="77777777" w:rsidR="00951AA2" w:rsidRPr="00EE66FD" w:rsidRDefault="00951AA2" w:rsidP="00951AA2">
      <w:pPr>
        <w:numPr>
          <w:ilvl w:val="0"/>
          <w:numId w:val="25"/>
        </w:numPr>
        <w:rPr>
          <w:sz w:val="28"/>
          <w:szCs w:val="28"/>
        </w:rPr>
      </w:pPr>
      <w:r w:rsidRPr="00EE66FD">
        <w:rPr>
          <w:bCs/>
          <w:sz w:val="28"/>
          <w:szCs w:val="28"/>
        </w:rPr>
        <w:t>Полнота знаний теоретического контролируемого материала;</w:t>
      </w:r>
    </w:p>
    <w:p w14:paraId="45D3C3F8" w14:textId="77777777" w:rsidR="00951AA2" w:rsidRPr="00EE66FD" w:rsidRDefault="00951AA2" w:rsidP="00951AA2">
      <w:pPr>
        <w:numPr>
          <w:ilvl w:val="0"/>
          <w:numId w:val="25"/>
        </w:numPr>
        <w:rPr>
          <w:sz w:val="28"/>
          <w:szCs w:val="28"/>
        </w:rPr>
      </w:pPr>
      <w:r w:rsidRPr="00EE66FD">
        <w:rPr>
          <w:sz w:val="28"/>
          <w:szCs w:val="28"/>
        </w:rPr>
        <w:t>Полнота знаний практического контролируемого материала, демонстрация умений и навыков применения материала на практике;</w:t>
      </w:r>
    </w:p>
    <w:p w14:paraId="6811E99E" w14:textId="77777777" w:rsidR="00951AA2" w:rsidRPr="00EE66FD" w:rsidRDefault="00951AA2" w:rsidP="00951AA2">
      <w:pPr>
        <w:numPr>
          <w:ilvl w:val="0"/>
          <w:numId w:val="25"/>
        </w:numPr>
        <w:rPr>
          <w:sz w:val="28"/>
          <w:szCs w:val="28"/>
        </w:rPr>
      </w:pPr>
      <w:r w:rsidRPr="00EE66FD">
        <w:rPr>
          <w:bCs/>
          <w:sz w:val="28"/>
          <w:szCs w:val="28"/>
        </w:rPr>
        <w:t>Умение самостоятельно решать проблему/задачу на основе изученного материала;</w:t>
      </w:r>
    </w:p>
    <w:p w14:paraId="123C3B27" w14:textId="77777777" w:rsidR="00951AA2" w:rsidRPr="00EE66FD" w:rsidRDefault="00951AA2" w:rsidP="00951AA2">
      <w:pPr>
        <w:numPr>
          <w:ilvl w:val="0"/>
          <w:numId w:val="25"/>
        </w:numPr>
        <w:rPr>
          <w:sz w:val="28"/>
          <w:szCs w:val="28"/>
        </w:rPr>
      </w:pPr>
      <w:r w:rsidRPr="00EE66FD">
        <w:rPr>
          <w:sz w:val="28"/>
          <w:szCs w:val="28"/>
        </w:rPr>
        <w:t>Умение самостоятельно выполнять простые и сложные задания на основе изученного материала;</w:t>
      </w:r>
    </w:p>
    <w:p w14:paraId="2BB5F819" w14:textId="77777777" w:rsidR="00951AA2" w:rsidRDefault="00951AA2" w:rsidP="00951A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7EFBA202" w14:textId="77777777" w:rsidR="00951AA2" w:rsidRPr="00EE66FD" w:rsidRDefault="00951AA2" w:rsidP="00951A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E66FD">
        <w:rPr>
          <w:rFonts w:eastAsia="Calibri"/>
          <w:b/>
          <w:sz w:val="28"/>
          <w:szCs w:val="28"/>
          <w:lang w:eastAsia="en-US"/>
        </w:rPr>
        <w:t>Критерии оценки текущего контроля (показ презентаций)</w:t>
      </w:r>
    </w:p>
    <w:p w14:paraId="16831925" w14:textId="77777777" w:rsidR="00951AA2" w:rsidRPr="00EE66FD" w:rsidRDefault="00951AA2" w:rsidP="00951AA2">
      <w:pPr>
        <w:numPr>
          <w:ilvl w:val="0"/>
          <w:numId w:val="29"/>
        </w:numPr>
        <w:rPr>
          <w:sz w:val="28"/>
          <w:szCs w:val="28"/>
        </w:rPr>
      </w:pPr>
      <w:r w:rsidRPr="00EE66FD">
        <w:rPr>
          <w:sz w:val="28"/>
          <w:szCs w:val="28"/>
        </w:rPr>
        <w:t>Умение собирать, систематизировать, анализировать и грамотно использовать информацию из самостоятельно найденных теоретических источников;</w:t>
      </w:r>
    </w:p>
    <w:p w14:paraId="3E686201" w14:textId="77777777" w:rsidR="00951AA2" w:rsidRPr="00EE66FD" w:rsidRDefault="00951AA2" w:rsidP="00951AA2">
      <w:pPr>
        <w:numPr>
          <w:ilvl w:val="0"/>
          <w:numId w:val="29"/>
        </w:numPr>
        <w:rPr>
          <w:sz w:val="28"/>
          <w:szCs w:val="28"/>
        </w:rPr>
      </w:pPr>
      <w:r w:rsidRPr="00EE66FD">
        <w:rPr>
          <w:sz w:val="28"/>
          <w:szCs w:val="28"/>
        </w:rPr>
        <w:t>Демонстрация умений и навыков применения материала на практике;</w:t>
      </w:r>
    </w:p>
    <w:p w14:paraId="458497BB" w14:textId="77777777" w:rsidR="00951AA2" w:rsidRPr="00EE66FD" w:rsidRDefault="00951AA2" w:rsidP="00951AA2">
      <w:pPr>
        <w:numPr>
          <w:ilvl w:val="0"/>
          <w:numId w:val="29"/>
        </w:numPr>
        <w:rPr>
          <w:rFonts w:eastAsia="Calibri"/>
          <w:sz w:val="28"/>
          <w:szCs w:val="28"/>
        </w:rPr>
      </w:pPr>
      <w:r w:rsidRPr="00EE66FD">
        <w:rPr>
          <w:sz w:val="28"/>
          <w:szCs w:val="28"/>
        </w:rPr>
        <w:t>Умение пользоваться ресурсами глобальной сети (интернет).</w:t>
      </w:r>
    </w:p>
    <w:p w14:paraId="0ABDB2D5" w14:textId="77777777" w:rsidR="00951AA2" w:rsidRPr="00EE66FD" w:rsidRDefault="00951AA2" w:rsidP="00951A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2A825D50" w14:textId="77777777" w:rsidR="00951AA2" w:rsidRPr="00EE66FD" w:rsidRDefault="00951AA2" w:rsidP="00951AA2">
      <w:pPr>
        <w:ind w:firstLine="567"/>
        <w:rPr>
          <w:rFonts w:eastAsia="Calibri"/>
          <w:sz w:val="28"/>
          <w:szCs w:val="28"/>
        </w:rPr>
      </w:pPr>
      <w:r w:rsidRPr="00EE66FD">
        <w:rPr>
          <w:rFonts w:eastAsia="Calibri"/>
          <w:b/>
          <w:sz w:val="28"/>
          <w:szCs w:val="28"/>
          <w:lang w:eastAsia="en-US"/>
        </w:rPr>
        <w:t>Критерии оценки текущего контроля (доклады, рефераты)</w:t>
      </w:r>
    </w:p>
    <w:p w14:paraId="664287EC" w14:textId="77777777" w:rsidR="00951AA2" w:rsidRPr="00EE66FD" w:rsidRDefault="00951AA2" w:rsidP="00951AA2">
      <w:pPr>
        <w:numPr>
          <w:ilvl w:val="0"/>
          <w:numId w:val="26"/>
        </w:numPr>
        <w:rPr>
          <w:sz w:val="28"/>
          <w:szCs w:val="28"/>
        </w:rPr>
      </w:pPr>
      <w:r w:rsidRPr="00EE66FD">
        <w:rPr>
          <w:sz w:val="28"/>
          <w:szCs w:val="28"/>
        </w:rPr>
        <w:t>Умение собирать, систематизировать, анализировать и грамотно использовать информацию из самостоятельно найденных теоретических источников;</w:t>
      </w:r>
    </w:p>
    <w:p w14:paraId="21655BFA" w14:textId="77777777" w:rsidR="00951AA2" w:rsidRPr="00EE66FD" w:rsidRDefault="00951AA2" w:rsidP="00951AA2">
      <w:pPr>
        <w:numPr>
          <w:ilvl w:val="0"/>
          <w:numId w:val="26"/>
        </w:numPr>
        <w:rPr>
          <w:sz w:val="28"/>
          <w:szCs w:val="28"/>
        </w:rPr>
      </w:pPr>
      <w:r w:rsidRPr="00EE66FD">
        <w:rPr>
          <w:sz w:val="28"/>
          <w:szCs w:val="28"/>
        </w:rPr>
        <w:t>Демонстрирует полное понимание поставленного вопроса;</w:t>
      </w:r>
    </w:p>
    <w:p w14:paraId="4886473C" w14:textId="77777777" w:rsidR="00951AA2" w:rsidRPr="00EE66FD" w:rsidRDefault="00951AA2" w:rsidP="00951AA2">
      <w:pPr>
        <w:numPr>
          <w:ilvl w:val="0"/>
          <w:numId w:val="26"/>
        </w:numPr>
        <w:rPr>
          <w:sz w:val="28"/>
          <w:szCs w:val="28"/>
        </w:rPr>
      </w:pPr>
      <w:r w:rsidRPr="00EE66FD">
        <w:rPr>
          <w:sz w:val="28"/>
          <w:szCs w:val="28"/>
        </w:rPr>
        <w:t>Умение ясно, четко, логично и грамотно излагать собственные размышления, делать умозаключения и выводы;</w:t>
      </w:r>
    </w:p>
    <w:p w14:paraId="6267923A" w14:textId="77777777" w:rsidR="00951AA2" w:rsidRPr="00EE66FD" w:rsidRDefault="00951AA2" w:rsidP="00951AA2">
      <w:pPr>
        <w:numPr>
          <w:ilvl w:val="0"/>
          <w:numId w:val="26"/>
        </w:numPr>
        <w:rPr>
          <w:sz w:val="28"/>
          <w:szCs w:val="28"/>
        </w:rPr>
      </w:pPr>
      <w:r w:rsidRPr="00EE66FD">
        <w:rPr>
          <w:sz w:val="28"/>
          <w:szCs w:val="28"/>
        </w:rPr>
        <w:t>Умение соблюдать заданную форму изложения (доклад, эссе, другое);</w:t>
      </w:r>
    </w:p>
    <w:p w14:paraId="3A619536" w14:textId="77777777" w:rsidR="00951AA2" w:rsidRPr="00EE66FD" w:rsidRDefault="00951AA2" w:rsidP="00951AA2">
      <w:pPr>
        <w:numPr>
          <w:ilvl w:val="0"/>
          <w:numId w:val="26"/>
        </w:numPr>
        <w:rPr>
          <w:sz w:val="28"/>
          <w:szCs w:val="28"/>
        </w:rPr>
      </w:pPr>
      <w:r w:rsidRPr="00EE66FD">
        <w:rPr>
          <w:sz w:val="28"/>
          <w:szCs w:val="28"/>
        </w:rPr>
        <w:t>Умение вести научную дискуссию, очень хорошо подготовлен к дискуссии, свободно владеет материалом, привлеченным из различных источников для аргументации отстаиваемых положений, использует различные приемы доказательства и опровержения;</w:t>
      </w:r>
    </w:p>
    <w:p w14:paraId="4CA5FFCC" w14:textId="77777777" w:rsidR="00951AA2" w:rsidRPr="00EE66FD" w:rsidRDefault="00951AA2" w:rsidP="00951AA2">
      <w:pPr>
        <w:numPr>
          <w:ilvl w:val="0"/>
          <w:numId w:val="26"/>
        </w:numPr>
        <w:rPr>
          <w:sz w:val="28"/>
          <w:szCs w:val="28"/>
        </w:rPr>
      </w:pPr>
      <w:r w:rsidRPr="00EE66FD">
        <w:rPr>
          <w:sz w:val="28"/>
          <w:szCs w:val="28"/>
        </w:rPr>
        <w:t>Умение пользоваться ресурсами глобальной сети (интернет).</w:t>
      </w:r>
    </w:p>
    <w:p w14:paraId="17532461" w14:textId="77777777" w:rsidR="00951AA2" w:rsidRDefault="00951AA2" w:rsidP="00951A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6BA76CF6" w14:textId="77777777" w:rsidR="00951AA2" w:rsidRPr="00EC0026" w:rsidRDefault="00951AA2" w:rsidP="00951AA2">
      <w:pPr>
        <w:spacing w:after="100" w:afterAutospacing="1"/>
        <w:ind w:firstLine="709"/>
        <w:rPr>
          <w:color w:val="000000"/>
          <w:sz w:val="28"/>
          <w:szCs w:val="28"/>
        </w:rPr>
      </w:pPr>
      <w:r w:rsidRPr="00EC0026">
        <w:rPr>
          <w:rFonts w:eastAsia="Calibri"/>
          <w:b/>
          <w:sz w:val="28"/>
          <w:szCs w:val="28"/>
          <w:lang w:eastAsia="en-US"/>
        </w:rPr>
        <w:t>Критерии оценки текущего контроля (</w:t>
      </w:r>
      <w:r w:rsidRPr="00EC0026">
        <w:rPr>
          <w:b/>
          <w:bCs/>
          <w:color w:val="000000"/>
          <w:sz w:val="28"/>
          <w:szCs w:val="28"/>
        </w:rPr>
        <w:t>тестовых заданий)</w:t>
      </w:r>
    </w:p>
    <w:tbl>
      <w:tblPr>
        <w:tblW w:w="92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0"/>
        <w:gridCol w:w="1722"/>
      </w:tblGrid>
      <w:tr w:rsidR="00951AA2" w:rsidRPr="005269B9" w14:paraId="1DBAC37E" w14:textId="77777777" w:rsidTr="00BF289E">
        <w:tc>
          <w:tcPr>
            <w:tcW w:w="7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10BFD66" w14:textId="77777777" w:rsidR="00951AA2" w:rsidRPr="005269B9" w:rsidRDefault="00951AA2" w:rsidP="00BF289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5269B9">
              <w:rPr>
                <w:b/>
                <w:bCs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404F86A" w14:textId="77777777" w:rsidR="00951AA2" w:rsidRPr="005269B9" w:rsidRDefault="00951AA2" w:rsidP="00BF289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5269B9">
              <w:rPr>
                <w:b/>
                <w:bCs/>
                <w:color w:val="000000"/>
                <w:sz w:val="28"/>
                <w:szCs w:val="28"/>
              </w:rPr>
              <w:t>Балл</w:t>
            </w:r>
          </w:p>
        </w:tc>
      </w:tr>
      <w:tr w:rsidR="00951AA2" w:rsidRPr="005269B9" w14:paraId="2C016BB8" w14:textId="77777777" w:rsidTr="00BF289E"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0EA691B" w14:textId="77777777" w:rsidR="00951AA2" w:rsidRPr="005269B9" w:rsidRDefault="00951AA2" w:rsidP="00BF289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269B9">
              <w:rPr>
                <w:color w:val="000000"/>
                <w:sz w:val="28"/>
                <w:szCs w:val="28"/>
              </w:rPr>
              <w:t>Правильные ответы на 85 и более процентов тестов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CEEA5A" w14:textId="77777777" w:rsidR="00951AA2" w:rsidRPr="005269B9" w:rsidRDefault="00951AA2" w:rsidP="00BF289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5269B9">
              <w:rPr>
                <w:color w:val="000000"/>
                <w:sz w:val="28"/>
                <w:szCs w:val="28"/>
              </w:rPr>
              <w:t>100-85</w:t>
            </w:r>
          </w:p>
        </w:tc>
      </w:tr>
      <w:tr w:rsidR="00951AA2" w:rsidRPr="005269B9" w14:paraId="709A322E" w14:textId="77777777" w:rsidTr="00BF289E"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8E3055" w14:textId="77777777" w:rsidR="00951AA2" w:rsidRPr="005269B9" w:rsidRDefault="00951AA2" w:rsidP="00BF289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269B9">
              <w:rPr>
                <w:color w:val="000000"/>
                <w:sz w:val="28"/>
                <w:szCs w:val="28"/>
              </w:rPr>
              <w:t>Правильные ответы на 70 и более процентов тестов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E11973" w14:textId="77777777" w:rsidR="00951AA2" w:rsidRPr="005269B9" w:rsidRDefault="00951AA2" w:rsidP="00BF289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5269B9">
              <w:rPr>
                <w:color w:val="000000"/>
                <w:sz w:val="28"/>
                <w:szCs w:val="28"/>
              </w:rPr>
              <w:t>84-71</w:t>
            </w:r>
          </w:p>
        </w:tc>
      </w:tr>
      <w:tr w:rsidR="00951AA2" w:rsidRPr="005269B9" w14:paraId="4FD40509" w14:textId="77777777" w:rsidTr="00BF289E"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841402" w14:textId="77777777" w:rsidR="00951AA2" w:rsidRPr="005269B9" w:rsidRDefault="00951AA2" w:rsidP="00BF289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269B9">
              <w:rPr>
                <w:color w:val="000000"/>
                <w:sz w:val="28"/>
                <w:szCs w:val="28"/>
              </w:rPr>
              <w:t>Правильные ответы на 50 и более процентов тестов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4006FF5" w14:textId="77777777" w:rsidR="00951AA2" w:rsidRPr="005269B9" w:rsidRDefault="00951AA2" w:rsidP="00BF289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5269B9">
              <w:rPr>
                <w:color w:val="000000"/>
                <w:sz w:val="28"/>
                <w:szCs w:val="28"/>
              </w:rPr>
              <w:t>70-51</w:t>
            </w:r>
          </w:p>
        </w:tc>
      </w:tr>
      <w:tr w:rsidR="00951AA2" w:rsidRPr="005269B9" w14:paraId="6BF50C6C" w14:textId="77777777" w:rsidTr="00BF289E">
        <w:tc>
          <w:tcPr>
            <w:tcW w:w="7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D20E01" w14:textId="77777777" w:rsidR="00951AA2" w:rsidRPr="005269B9" w:rsidRDefault="00951AA2" w:rsidP="00BF289E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269B9">
              <w:rPr>
                <w:color w:val="000000"/>
                <w:sz w:val="28"/>
                <w:szCs w:val="28"/>
              </w:rPr>
              <w:t xml:space="preserve">Правильные ответы на менее, чем </w:t>
            </w:r>
            <w:proofErr w:type="gramStart"/>
            <w:r w:rsidRPr="005269B9">
              <w:rPr>
                <w:color w:val="000000"/>
                <w:sz w:val="28"/>
                <w:szCs w:val="28"/>
              </w:rPr>
              <w:t>50  процентов</w:t>
            </w:r>
            <w:proofErr w:type="gramEnd"/>
            <w:r w:rsidRPr="005269B9">
              <w:rPr>
                <w:color w:val="000000"/>
                <w:sz w:val="28"/>
                <w:szCs w:val="28"/>
              </w:rPr>
              <w:t xml:space="preserve"> тестов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C6FE6C5" w14:textId="77777777" w:rsidR="00951AA2" w:rsidRPr="005269B9" w:rsidRDefault="00951AA2" w:rsidP="00BF289E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5269B9">
              <w:rPr>
                <w:color w:val="000000"/>
                <w:sz w:val="28"/>
                <w:szCs w:val="28"/>
              </w:rPr>
              <w:t>Менее 51</w:t>
            </w:r>
          </w:p>
        </w:tc>
      </w:tr>
    </w:tbl>
    <w:p w14:paraId="32EA8AFD" w14:textId="77777777" w:rsidR="00951AA2" w:rsidRPr="00EE66FD" w:rsidRDefault="00951AA2" w:rsidP="00951A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6AE2DA35" w14:textId="77777777" w:rsidR="00951AA2" w:rsidRPr="00EE66FD" w:rsidRDefault="00951AA2" w:rsidP="00951AA2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EE66FD">
        <w:rPr>
          <w:rFonts w:eastAsia="Calibri"/>
          <w:b/>
          <w:sz w:val="28"/>
          <w:szCs w:val="28"/>
          <w:lang w:eastAsia="en-US"/>
        </w:rPr>
        <w:lastRenderedPageBreak/>
        <w:t>Оценочные средства текущего контроля</w:t>
      </w:r>
    </w:p>
    <w:p w14:paraId="1BDA1C57" w14:textId="77777777" w:rsidR="00951AA2" w:rsidRPr="00EE66FD" w:rsidRDefault="00951AA2" w:rsidP="00951A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197DFD77" w14:textId="77777777" w:rsidR="00951AA2" w:rsidRPr="00EE66FD" w:rsidRDefault="00951AA2" w:rsidP="00951AA2">
      <w:pPr>
        <w:ind w:firstLine="567"/>
        <w:jc w:val="both"/>
        <w:rPr>
          <w:b/>
          <w:bCs/>
          <w:i/>
          <w:iCs/>
          <w:sz w:val="28"/>
          <w:szCs w:val="28"/>
          <w:u w:val="single"/>
          <w:rtl/>
        </w:rPr>
      </w:pPr>
      <w:r w:rsidRPr="00EE66FD"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Оценочные средства текущего контроля формирования компетенции </w:t>
      </w:r>
      <w:r w:rsidRPr="00EE66FD">
        <w:rPr>
          <w:b/>
          <w:bCs/>
          <w:i/>
          <w:iCs/>
          <w:sz w:val="28"/>
          <w:szCs w:val="28"/>
          <w:u w:val="single"/>
        </w:rPr>
        <w:t>РРК.П:</w:t>
      </w:r>
    </w:p>
    <w:p w14:paraId="11717921" w14:textId="77777777" w:rsidR="00951AA2" w:rsidRPr="00EE66FD" w:rsidRDefault="00951AA2" w:rsidP="00951AA2">
      <w:pPr>
        <w:ind w:firstLine="567"/>
        <w:jc w:val="both"/>
        <w:rPr>
          <w:sz w:val="28"/>
          <w:szCs w:val="28"/>
          <w:rtl/>
          <w:lang w:val="be-BY"/>
        </w:rPr>
      </w:pPr>
      <w:r w:rsidRPr="00EE66FD">
        <w:rPr>
          <w:sz w:val="28"/>
          <w:szCs w:val="28"/>
          <w:lang w:val="be-BY"/>
        </w:rPr>
        <w:t>Какие особенности распростр</w:t>
      </w:r>
      <w:r>
        <w:rPr>
          <w:sz w:val="28"/>
          <w:szCs w:val="28"/>
          <w:lang w:val="be-BY"/>
        </w:rPr>
        <w:t>анения популярных исламских ист</w:t>
      </w:r>
      <w:r w:rsidRPr="00EE66FD">
        <w:rPr>
          <w:sz w:val="28"/>
          <w:szCs w:val="28"/>
          <w:lang w:val="be-BY"/>
        </w:rPr>
        <w:t>очников по прикладному исламскому праву среди поволжских татар-мусульман вы можете отметить?</w:t>
      </w:r>
    </w:p>
    <w:p w14:paraId="4940919F" w14:textId="77777777" w:rsidR="00951AA2" w:rsidRPr="00EE66FD" w:rsidRDefault="00951AA2" w:rsidP="00951AA2">
      <w:pPr>
        <w:ind w:firstLine="567"/>
        <w:jc w:val="both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>Какую научно-богословскую, справочную, методическую литературу, рассматривающую вопросы прикладного исламского права, знаете?</w:t>
      </w:r>
    </w:p>
    <w:p w14:paraId="4D1F682A" w14:textId="77777777" w:rsidR="00951AA2" w:rsidRDefault="00951AA2" w:rsidP="00951AA2">
      <w:pPr>
        <w:autoSpaceDE w:val="0"/>
        <w:autoSpaceDN w:val="0"/>
        <w:ind w:firstLine="567"/>
        <w:rPr>
          <w:rFonts w:eastAsia="Calibri"/>
          <w:b/>
          <w:i/>
          <w:iCs/>
          <w:sz w:val="28"/>
          <w:szCs w:val="28"/>
          <w:u w:val="single"/>
          <w:lang w:eastAsia="en-US"/>
        </w:rPr>
      </w:pPr>
    </w:p>
    <w:p w14:paraId="48EBE035" w14:textId="77777777" w:rsidR="00951AA2" w:rsidRPr="00EE66FD" w:rsidRDefault="00951AA2" w:rsidP="00716D10">
      <w:pPr>
        <w:autoSpaceDE w:val="0"/>
        <w:autoSpaceDN w:val="0"/>
        <w:ind w:firstLine="567"/>
        <w:rPr>
          <w:b/>
          <w:bCs/>
          <w:i/>
          <w:iCs/>
          <w:sz w:val="28"/>
          <w:szCs w:val="28"/>
          <w:u w:val="single"/>
        </w:rPr>
      </w:pPr>
      <w:r w:rsidRPr="00EE66FD"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Оценочные средства текущего контроля формирования компетенции </w:t>
      </w:r>
      <w:proofErr w:type="gramStart"/>
      <w:r w:rsidRPr="00EE66FD">
        <w:rPr>
          <w:b/>
          <w:bCs/>
          <w:i/>
          <w:iCs/>
          <w:sz w:val="28"/>
          <w:szCs w:val="28"/>
          <w:u w:val="single"/>
        </w:rPr>
        <w:t>ОРК,ОРК</w:t>
      </w:r>
      <w:r>
        <w:rPr>
          <w:b/>
          <w:bCs/>
          <w:i/>
          <w:iCs/>
          <w:sz w:val="28"/>
          <w:szCs w:val="28"/>
          <w:u w:val="single"/>
        </w:rPr>
        <w:t>.П</w:t>
      </w:r>
      <w:proofErr w:type="gramEnd"/>
      <w:r>
        <w:rPr>
          <w:b/>
          <w:bCs/>
          <w:i/>
          <w:iCs/>
          <w:sz w:val="28"/>
          <w:szCs w:val="28"/>
          <w:u w:val="single"/>
        </w:rPr>
        <w:t>,</w:t>
      </w:r>
      <w:r w:rsidR="00716D10">
        <w:rPr>
          <w:b/>
          <w:bCs/>
          <w:i/>
          <w:iCs/>
          <w:sz w:val="28"/>
          <w:szCs w:val="28"/>
          <w:u w:val="single"/>
        </w:rPr>
        <w:t xml:space="preserve"> ОГК</w:t>
      </w:r>
      <w:r w:rsidRPr="00EE66FD">
        <w:rPr>
          <w:b/>
          <w:bCs/>
          <w:i/>
          <w:iCs/>
          <w:sz w:val="28"/>
          <w:szCs w:val="28"/>
          <w:u w:val="single"/>
        </w:rPr>
        <w:t>:</w:t>
      </w:r>
    </w:p>
    <w:p w14:paraId="1C054000" w14:textId="77777777" w:rsidR="00951AA2" w:rsidRPr="00EE66FD" w:rsidRDefault="00951AA2" w:rsidP="00951AA2">
      <w:pPr>
        <w:spacing w:line="360" w:lineRule="auto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>1. История возникновения и основные черты исламского права.</w:t>
      </w:r>
    </w:p>
    <w:p w14:paraId="10750550" w14:textId="77777777" w:rsidR="00951AA2" w:rsidRPr="00EE66FD" w:rsidRDefault="00951AA2" w:rsidP="00951AA2">
      <w:pPr>
        <w:spacing w:line="360" w:lineRule="auto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>2. Система источников исламского права.</w:t>
      </w:r>
    </w:p>
    <w:p w14:paraId="74598236" w14:textId="77777777" w:rsidR="00951AA2" w:rsidRPr="00EE66FD" w:rsidRDefault="00951AA2" w:rsidP="00951AA2">
      <w:pPr>
        <w:spacing w:line="360" w:lineRule="auto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 xml:space="preserve">3. </w:t>
      </w:r>
      <w:r w:rsidRPr="00EE66FD">
        <w:rPr>
          <w:bCs/>
          <w:color w:val="000000"/>
          <w:sz w:val="28"/>
          <w:szCs w:val="28"/>
        </w:rPr>
        <w:t>Отрасли исламского права.</w:t>
      </w:r>
    </w:p>
    <w:p w14:paraId="28E53BA4" w14:textId="77777777" w:rsidR="00951AA2" w:rsidRPr="00EE66FD" w:rsidRDefault="00951AA2" w:rsidP="00951AA2">
      <w:pPr>
        <w:spacing w:line="360" w:lineRule="auto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>4. Основополагающие принципы исламского хозяйственного права.</w:t>
      </w:r>
    </w:p>
    <w:p w14:paraId="7D2DDD50" w14:textId="77777777" w:rsidR="00951AA2" w:rsidRPr="00EE66FD" w:rsidRDefault="00951AA2" w:rsidP="00951AA2">
      <w:pPr>
        <w:spacing w:line="360" w:lineRule="auto"/>
        <w:jc w:val="both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>5. Комплексный характер хозяйственного права.</w:t>
      </w:r>
    </w:p>
    <w:p w14:paraId="639044FD" w14:textId="77777777" w:rsidR="00951AA2" w:rsidRPr="00EE66FD" w:rsidRDefault="00951AA2" w:rsidP="00951AA2">
      <w:pPr>
        <w:spacing w:line="360" w:lineRule="auto"/>
        <w:rPr>
          <w:bCs/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 xml:space="preserve">6. </w:t>
      </w:r>
      <w:r w:rsidRPr="00EE66FD">
        <w:rPr>
          <w:bCs/>
          <w:color w:val="000000"/>
          <w:sz w:val="28"/>
          <w:szCs w:val="28"/>
        </w:rPr>
        <w:t>Характеристика современных финансово-правовых отношений</w:t>
      </w:r>
    </w:p>
    <w:p w14:paraId="30B392BA" w14:textId="77777777" w:rsidR="00951AA2" w:rsidRPr="00EE66FD" w:rsidRDefault="00951AA2" w:rsidP="00951AA2">
      <w:pPr>
        <w:spacing w:line="360" w:lineRule="auto"/>
        <w:rPr>
          <w:bCs/>
          <w:color w:val="000000"/>
          <w:sz w:val="28"/>
          <w:szCs w:val="28"/>
        </w:rPr>
      </w:pPr>
      <w:r w:rsidRPr="00EE66FD">
        <w:rPr>
          <w:bCs/>
          <w:color w:val="000000"/>
          <w:sz w:val="28"/>
          <w:szCs w:val="28"/>
        </w:rPr>
        <w:t xml:space="preserve">    в исламском праве.</w:t>
      </w:r>
    </w:p>
    <w:p w14:paraId="7410A3DD" w14:textId="77777777" w:rsidR="00951AA2" w:rsidRPr="00EE66FD" w:rsidRDefault="00951AA2" w:rsidP="00951AA2">
      <w:pPr>
        <w:spacing w:line="360" w:lineRule="auto"/>
        <w:rPr>
          <w:bCs/>
          <w:color w:val="000000"/>
          <w:sz w:val="28"/>
          <w:szCs w:val="28"/>
        </w:rPr>
      </w:pPr>
      <w:r w:rsidRPr="00EE66FD">
        <w:rPr>
          <w:bCs/>
          <w:color w:val="000000"/>
          <w:sz w:val="28"/>
          <w:szCs w:val="28"/>
        </w:rPr>
        <w:t xml:space="preserve">7. Польза и мудрость предписания </w:t>
      </w:r>
      <w:proofErr w:type="spellStart"/>
      <w:r w:rsidRPr="00EE66FD">
        <w:rPr>
          <w:bCs/>
          <w:color w:val="000000"/>
          <w:sz w:val="28"/>
          <w:szCs w:val="28"/>
        </w:rPr>
        <w:t>закята</w:t>
      </w:r>
      <w:proofErr w:type="spellEnd"/>
      <w:r w:rsidRPr="00EE66FD">
        <w:rPr>
          <w:bCs/>
          <w:color w:val="000000"/>
          <w:sz w:val="28"/>
          <w:szCs w:val="28"/>
        </w:rPr>
        <w:t xml:space="preserve"> в исламе.</w:t>
      </w:r>
    </w:p>
    <w:p w14:paraId="3D6B3B43" w14:textId="77777777" w:rsidR="00951AA2" w:rsidRPr="00EE66FD" w:rsidRDefault="00951AA2" w:rsidP="00951AA2">
      <w:pPr>
        <w:spacing w:line="360" w:lineRule="auto"/>
        <w:rPr>
          <w:bCs/>
          <w:color w:val="000000"/>
          <w:sz w:val="28"/>
          <w:szCs w:val="28"/>
        </w:rPr>
      </w:pPr>
      <w:r w:rsidRPr="00EE66FD">
        <w:rPr>
          <w:bCs/>
          <w:color w:val="000000"/>
          <w:sz w:val="28"/>
          <w:szCs w:val="28"/>
        </w:rPr>
        <w:t xml:space="preserve">8. Условия выплаты </w:t>
      </w:r>
      <w:proofErr w:type="spellStart"/>
      <w:r w:rsidRPr="00EE66FD">
        <w:rPr>
          <w:bCs/>
          <w:color w:val="000000"/>
          <w:sz w:val="28"/>
          <w:szCs w:val="28"/>
        </w:rPr>
        <w:t>закята</w:t>
      </w:r>
      <w:proofErr w:type="spellEnd"/>
      <w:r w:rsidRPr="00EE66FD">
        <w:rPr>
          <w:bCs/>
          <w:color w:val="000000"/>
          <w:sz w:val="28"/>
          <w:szCs w:val="28"/>
        </w:rPr>
        <w:t>.</w:t>
      </w:r>
    </w:p>
    <w:p w14:paraId="55CD5B6C" w14:textId="77777777" w:rsidR="00951AA2" w:rsidRPr="00EE66FD" w:rsidRDefault="00951AA2" w:rsidP="00951AA2">
      <w:pPr>
        <w:spacing w:line="360" w:lineRule="auto"/>
        <w:rPr>
          <w:bCs/>
          <w:color w:val="000000"/>
          <w:sz w:val="28"/>
          <w:szCs w:val="28"/>
        </w:rPr>
      </w:pPr>
      <w:r w:rsidRPr="00EE66FD">
        <w:rPr>
          <w:bCs/>
          <w:color w:val="000000"/>
          <w:sz w:val="28"/>
          <w:szCs w:val="28"/>
        </w:rPr>
        <w:t xml:space="preserve">9. Виды имущества, с которого выплачивается </w:t>
      </w:r>
      <w:proofErr w:type="spellStart"/>
      <w:r w:rsidRPr="00EE66FD">
        <w:rPr>
          <w:bCs/>
          <w:color w:val="000000"/>
          <w:sz w:val="28"/>
          <w:szCs w:val="28"/>
        </w:rPr>
        <w:t>закят</w:t>
      </w:r>
      <w:proofErr w:type="spellEnd"/>
      <w:r w:rsidRPr="00EE66FD">
        <w:rPr>
          <w:bCs/>
          <w:color w:val="000000"/>
          <w:sz w:val="28"/>
          <w:szCs w:val="28"/>
        </w:rPr>
        <w:t>.</w:t>
      </w:r>
    </w:p>
    <w:p w14:paraId="42390F28" w14:textId="77777777" w:rsidR="00951AA2" w:rsidRPr="00EE66FD" w:rsidRDefault="00951AA2" w:rsidP="00951AA2">
      <w:pPr>
        <w:spacing w:line="360" w:lineRule="auto"/>
        <w:ind w:left="-180"/>
        <w:rPr>
          <w:bCs/>
          <w:color w:val="000000"/>
          <w:sz w:val="28"/>
          <w:szCs w:val="28"/>
        </w:rPr>
      </w:pPr>
      <w:r w:rsidRPr="00EE66FD">
        <w:rPr>
          <w:bCs/>
          <w:color w:val="000000"/>
          <w:sz w:val="28"/>
          <w:szCs w:val="28"/>
        </w:rPr>
        <w:t xml:space="preserve">10. Категории лиц, которым выплачивается </w:t>
      </w:r>
      <w:proofErr w:type="spellStart"/>
      <w:r w:rsidRPr="00EE66FD">
        <w:rPr>
          <w:bCs/>
          <w:color w:val="000000"/>
          <w:sz w:val="28"/>
          <w:szCs w:val="28"/>
        </w:rPr>
        <w:t>закят</w:t>
      </w:r>
      <w:proofErr w:type="spellEnd"/>
      <w:r w:rsidRPr="00EE66FD">
        <w:rPr>
          <w:bCs/>
          <w:color w:val="000000"/>
          <w:sz w:val="28"/>
          <w:szCs w:val="28"/>
        </w:rPr>
        <w:t>.</w:t>
      </w:r>
    </w:p>
    <w:p w14:paraId="220751F7" w14:textId="77777777" w:rsidR="00951AA2" w:rsidRPr="00EE66FD" w:rsidRDefault="00951AA2" w:rsidP="00951AA2">
      <w:pPr>
        <w:spacing w:line="360" w:lineRule="auto"/>
        <w:ind w:left="-180"/>
        <w:rPr>
          <w:bCs/>
          <w:color w:val="000000"/>
          <w:sz w:val="28"/>
          <w:szCs w:val="28"/>
        </w:rPr>
      </w:pPr>
      <w:r w:rsidRPr="00EE66FD">
        <w:rPr>
          <w:bCs/>
          <w:color w:val="000000"/>
          <w:sz w:val="28"/>
          <w:szCs w:val="28"/>
        </w:rPr>
        <w:t xml:space="preserve">11. Выплата </w:t>
      </w:r>
      <w:proofErr w:type="spellStart"/>
      <w:r w:rsidRPr="00EE66FD">
        <w:rPr>
          <w:bCs/>
          <w:color w:val="000000"/>
          <w:sz w:val="28"/>
          <w:szCs w:val="28"/>
        </w:rPr>
        <w:t>закята</w:t>
      </w:r>
      <w:proofErr w:type="spellEnd"/>
      <w:r w:rsidRPr="00EE66FD">
        <w:rPr>
          <w:bCs/>
          <w:color w:val="000000"/>
          <w:sz w:val="28"/>
          <w:szCs w:val="28"/>
        </w:rPr>
        <w:t xml:space="preserve"> с ценных бумаг.</w:t>
      </w:r>
    </w:p>
    <w:p w14:paraId="0DE041CE" w14:textId="77777777" w:rsidR="00951AA2" w:rsidRPr="00EE66FD" w:rsidRDefault="00951AA2" w:rsidP="00951AA2">
      <w:pPr>
        <w:spacing w:line="360" w:lineRule="auto"/>
        <w:ind w:left="-180"/>
        <w:rPr>
          <w:bCs/>
          <w:color w:val="000000"/>
          <w:sz w:val="28"/>
          <w:szCs w:val="28"/>
        </w:rPr>
      </w:pPr>
      <w:r w:rsidRPr="00EE66FD">
        <w:rPr>
          <w:bCs/>
          <w:color w:val="000000"/>
          <w:sz w:val="28"/>
          <w:szCs w:val="28"/>
        </w:rPr>
        <w:t>12. Виды купли-продажи.</w:t>
      </w:r>
    </w:p>
    <w:p w14:paraId="6F4943D7" w14:textId="77777777" w:rsidR="00951AA2" w:rsidRPr="00EE66FD" w:rsidRDefault="00951AA2" w:rsidP="00951AA2">
      <w:pPr>
        <w:spacing w:line="360" w:lineRule="auto"/>
        <w:ind w:left="-180"/>
        <w:rPr>
          <w:bCs/>
          <w:color w:val="000000"/>
          <w:sz w:val="28"/>
          <w:szCs w:val="28"/>
        </w:rPr>
      </w:pPr>
      <w:r w:rsidRPr="00EE66FD">
        <w:rPr>
          <w:bCs/>
          <w:color w:val="000000"/>
          <w:sz w:val="28"/>
          <w:szCs w:val="28"/>
        </w:rPr>
        <w:t>13. Условия заключения и правильности контракта купли-продажи.</w:t>
      </w:r>
    </w:p>
    <w:p w14:paraId="68BC7E4C" w14:textId="77777777" w:rsidR="00951AA2" w:rsidRPr="00EE66FD" w:rsidRDefault="00951AA2" w:rsidP="00951AA2">
      <w:pPr>
        <w:spacing w:line="360" w:lineRule="auto"/>
        <w:ind w:left="-180"/>
        <w:rPr>
          <w:bCs/>
          <w:color w:val="000000"/>
          <w:sz w:val="28"/>
          <w:szCs w:val="28"/>
        </w:rPr>
      </w:pPr>
      <w:r w:rsidRPr="00EE66FD">
        <w:rPr>
          <w:bCs/>
          <w:color w:val="000000"/>
          <w:sz w:val="28"/>
          <w:szCs w:val="28"/>
        </w:rPr>
        <w:t>14. Условия реализации и обязательности контракта купли-продажи.</w:t>
      </w:r>
    </w:p>
    <w:p w14:paraId="224618BB" w14:textId="77777777" w:rsidR="00951AA2" w:rsidRPr="00EE66FD" w:rsidRDefault="00951AA2" w:rsidP="00951AA2">
      <w:pPr>
        <w:spacing w:line="360" w:lineRule="auto"/>
        <w:ind w:left="-180"/>
        <w:rPr>
          <w:bCs/>
          <w:color w:val="000000"/>
          <w:sz w:val="28"/>
          <w:szCs w:val="28"/>
        </w:rPr>
      </w:pPr>
      <w:r w:rsidRPr="00EE66FD">
        <w:rPr>
          <w:bCs/>
          <w:color w:val="000000"/>
          <w:sz w:val="28"/>
          <w:szCs w:val="28"/>
        </w:rPr>
        <w:t>15. Право выбора на расторжение контракта купли-продажи и его виды.</w:t>
      </w:r>
    </w:p>
    <w:p w14:paraId="762F7FB8" w14:textId="77777777" w:rsidR="00951AA2" w:rsidRPr="00EE66FD" w:rsidRDefault="00951AA2" w:rsidP="00951AA2">
      <w:pPr>
        <w:spacing w:line="360" w:lineRule="auto"/>
        <w:ind w:left="-180"/>
        <w:rPr>
          <w:bCs/>
          <w:color w:val="000000"/>
          <w:sz w:val="28"/>
          <w:szCs w:val="28"/>
        </w:rPr>
      </w:pPr>
      <w:r w:rsidRPr="00EE66FD">
        <w:rPr>
          <w:bCs/>
          <w:color w:val="000000"/>
          <w:sz w:val="28"/>
          <w:szCs w:val="28"/>
        </w:rPr>
        <w:t>16. Концепция и виды собственности в исламском праве.</w:t>
      </w:r>
    </w:p>
    <w:p w14:paraId="1743A21E" w14:textId="77777777" w:rsidR="00951AA2" w:rsidRPr="00EE66FD" w:rsidRDefault="00951AA2" w:rsidP="00951AA2">
      <w:pPr>
        <w:spacing w:line="360" w:lineRule="auto"/>
        <w:ind w:left="-180"/>
        <w:rPr>
          <w:bCs/>
          <w:i/>
          <w:sz w:val="28"/>
          <w:szCs w:val="28"/>
        </w:rPr>
      </w:pPr>
      <w:r w:rsidRPr="00EE66FD">
        <w:rPr>
          <w:bCs/>
          <w:color w:val="000000"/>
          <w:sz w:val="28"/>
          <w:szCs w:val="28"/>
        </w:rPr>
        <w:t xml:space="preserve">17. Правовые нормы в отношении </w:t>
      </w:r>
      <w:proofErr w:type="spellStart"/>
      <w:r w:rsidRPr="00EE66FD">
        <w:rPr>
          <w:bCs/>
          <w:i/>
          <w:sz w:val="28"/>
          <w:szCs w:val="28"/>
        </w:rPr>
        <w:t>шуф’а</w:t>
      </w:r>
      <w:proofErr w:type="spellEnd"/>
      <w:r w:rsidRPr="00EE66FD">
        <w:rPr>
          <w:bCs/>
          <w:i/>
          <w:sz w:val="28"/>
          <w:szCs w:val="28"/>
        </w:rPr>
        <w:t>.</w:t>
      </w:r>
    </w:p>
    <w:p w14:paraId="18AF1E82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>18. Сущность и виды ростовщического процента.</w:t>
      </w:r>
    </w:p>
    <w:p w14:paraId="11323141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>19. Механизмы негативного воздействия ростовщического процента</w:t>
      </w:r>
    </w:p>
    <w:p w14:paraId="4D983DCA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      на экономику.</w:t>
      </w:r>
    </w:p>
    <w:p w14:paraId="64874A8B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>20. Виды денежных вкладов в исламских банках.</w:t>
      </w:r>
    </w:p>
    <w:p w14:paraId="3543A05F" w14:textId="77777777" w:rsidR="00951AA2" w:rsidRPr="00EE66FD" w:rsidRDefault="00951AA2" w:rsidP="00951AA2">
      <w:pPr>
        <w:spacing w:line="360" w:lineRule="auto"/>
        <w:ind w:left="-180"/>
        <w:rPr>
          <w:bCs/>
          <w:i/>
          <w:sz w:val="28"/>
          <w:szCs w:val="28"/>
        </w:rPr>
      </w:pPr>
      <w:r w:rsidRPr="00EE66FD">
        <w:rPr>
          <w:bCs/>
          <w:iCs/>
          <w:sz w:val="28"/>
          <w:szCs w:val="28"/>
        </w:rPr>
        <w:lastRenderedPageBreak/>
        <w:t xml:space="preserve">21. Правовые нормы в отношении </w:t>
      </w:r>
      <w:proofErr w:type="spellStart"/>
      <w:r w:rsidRPr="00EE66FD">
        <w:rPr>
          <w:bCs/>
          <w:i/>
          <w:sz w:val="28"/>
          <w:szCs w:val="28"/>
        </w:rPr>
        <w:t>кяфаля</w:t>
      </w:r>
      <w:proofErr w:type="spellEnd"/>
      <w:r w:rsidRPr="00EE66FD">
        <w:rPr>
          <w:bCs/>
          <w:i/>
          <w:sz w:val="28"/>
          <w:szCs w:val="28"/>
        </w:rPr>
        <w:t>.</w:t>
      </w:r>
    </w:p>
    <w:p w14:paraId="7E6C293C" w14:textId="77777777" w:rsidR="00951AA2" w:rsidRPr="00EE66FD" w:rsidRDefault="00951AA2" w:rsidP="00951AA2">
      <w:pPr>
        <w:spacing w:line="360" w:lineRule="auto"/>
        <w:ind w:left="-180"/>
        <w:rPr>
          <w:bCs/>
          <w:i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22. Правовые нормы в отношении </w:t>
      </w:r>
      <w:proofErr w:type="spellStart"/>
      <w:r w:rsidRPr="00EE66FD">
        <w:rPr>
          <w:bCs/>
          <w:i/>
          <w:sz w:val="28"/>
          <w:szCs w:val="28"/>
        </w:rPr>
        <w:t>рахн</w:t>
      </w:r>
      <w:proofErr w:type="spellEnd"/>
      <w:r w:rsidRPr="00EE66FD">
        <w:rPr>
          <w:bCs/>
          <w:i/>
          <w:sz w:val="28"/>
          <w:szCs w:val="28"/>
        </w:rPr>
        <w:t>.</w:t>
      </w:r>
    </w:p>
    <w:p w14:paraId="1676E301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>23. Правовые нормы в отношении монополистической деятельности</w:t>
      </w:r>
    </w:p>
    <w:p w14:paraId="69EF48BF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      в исламском праве.</w:t>
      </w:r>
    </w:p>
    <w:p w14:paraId="1BC6A7BF" w14:textId="77777777" w:rsidR="00951AA2" w:rsidRPr="00EE66FD" w:rsidRDefault="00951AA2" w:rsidP="00951AA2">
      <w:pPr>
        <w:spacing w:line="360" w:lineRule="auto"/>
        <w:ind w:left="-180"/>
        <w:rPr>
          <w:bCs/>
          <w:i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24. </w:t>
      </w:r>
      <w:r w:rsidRPr="00EE66FD">
        <w:rPr>
          <w:bCs/>
          <w:color w:val="000000"/>
          <w:sz w:val="28"/>
          <w:szCs w:val="28"/>
        </w:rPr>
        <w:t xml:space="preserve">Условия заключения и правильности контракта </w:t>
      </w:r>
      <w:proofErr w:type="spellStart"/>
      <w:r w:rsidRPr="00EE66FD">
        <w:rPr>
          <w:bCs/>
          <w:i/>
          <w:sz w:val="28"/>
          <w:szCs w:val="28"/>
        </w:rPr>
        <w:t>иджара</w:t>
      </w:r>
      <w:proofErr w:type="spellEnd"/>
      <w:r w:rsidRPr="00EE66FD">
        <w:rPr>
          <w:bCs/>
          <w:i/>
          <w:sz w:val="28"/>
          <w:szCs w:val="28"/>
        </w:rPr>
        <w:t>.</w:t>
      </w:r>
    </w:p>
    <w:p w14:paraId="2F1E147E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>25. Расторжение арендного договора.</w:t>
      </w:r>
    </w:p>
    <w:p w14:paraId="3004F1E7" w14:textId="77777777" w:rsidR="00951AA2" w:rsidRDefault="00951AA2" w:rsidP="00951AA2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48C0F360" w14:textId="77777777" w:rsidR="00951AA2" w:rsidRDefault="00951AA2" w:rsidP="00951AA2">
      <w:pPr>
        <w:spacing w:line="360" w:lineRule="auto"/>
        <w:rPr>
          <w:b/>
          <w:bCs/>
          <w:color w:val="000000"/>
          <w:sz w:val="28"/>
          <w:szCs w:val="28"/>
        </w:rPr>
      </w:pPr>
      <w:r w:rsidRPr="00EE66FD">
        <w:rPr>
          <w:rFonts w:eastAsia="Calibri"/>
          <w:b/>
          <w:i/>
          <w:iCs/>
          <w:sz w:val="28"/>
          <w:szCs w:val="28"/>
          <w:u w:val="single"/>
          <w:lang w:eastAsia="en-US"/>
        </w:rPr>
        <w:t>Оценочные средства текущего контроля формирования компетенции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КЮК:</w:t>
      </w:r>
    </w:p>
    <w:p w14:paraId="2D457627" w14:textId="77777777" w:rsidR="00951AA2" w:rsidRPr="00EE66FD" w:rsidRDefault="00951AA2" w:rsidP="00951AA2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E66FD">
        <w:rPr>
          <w:b/>
          <w:bCs/>
          <w:color w:val="000000"/>
          <w:sz w:val="28"/>
          <w:szCs w:val="28"/>
        </w:rPr>
        <w:t>Тесты</w:t>
      </w:r>
    </w:p>
    <w:p w14:paraId="5CD28C8F" w14:textId="77777777" w:rsidR="00951AA2" w:rsidRPr="00EE66FD" w:rsidRDefault="00951AA2" w:rsidP="00951AA2">
      <w:pPr>
        <w:spacing w:line="360" w:lineRule="auto"/>
        <w:rPr>
          <w:b/>
          <w:bCs/>
          <w:color w:val="000000"/>
          <w:sz w:val="28"/>
          <w:szCs w:val="28"/>
        </w:rPr>
      </w:pPr>
      <w:r w:rsidRPr="00EE66FD">
        <w:rPr>
          <w:b/>
          <w:bCs/>
          <w:color w:val="000000"/>
          <w:sz w:val="28"/>
          <w:szCs w:val="28"/>
        </w:rPr>
        <w:t xml:space="preserve">1. Одним из условий </w:t>
      </w:r>
      <w:proofErr w:type="spellStart"/>
      <w:r w:rsidRPr="00EE66FD">
        <w:rPr>
          <w:b/>
          <w:bCs/>
          <w:i/>
          <w:iCs/>
          <w:color w:val="000000"/>
          <w:sz w:val="28"/>
          <w:szCs w:val="28"/>
        </w:rPr>
        <w:t>мударабы</w:t>
      </w:r>
      <w:proofErr w:type="spellEnd"/>
      <w:r w:rsidRPr="00EE66FD">
        <w:rPr>
          <w:b/>
          <w:bCs/>
          <w:color w:val="000000"/>
          <w:sz w:val="28"/>
          <w:szCs w:val="28"/>
        </w:rPr>
        <w:t xml:space="preserve"> является следующее:</w:t>
      </w:r>
    </w:p>
    <w:p w14:paraId="1467345A" w14:textId="77777777" w:rsidR="00951AA2" w:rsidRPr="00EE66FD" w:rsidRDefault="00951AA2" w:rsidP="00951AA2">
      <w:pPr>
        <w:spacing w:line="360" w:lineRule="auto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>а) в качестве капитала можно использовать акции;</w:t>
      </w:r>
    </w:p>
    <w:p w14:paraId="56501179" w14:textId="77777777" w:rsidR="00951AA2" w:rsidRPr="00EE66FD" w:rsidRDefault="00951AA2" w:rsidP="00951AA2">
      <w:pPr>
        <w:spacing w:line="360" w:lineRule="auto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 xml:space="preserve">б) сроки </w:t>
      </w:r>
      <w:proofErr w:type="spellStart"/>
      <w:r w:rsidRPr="00EE66FD">
        <w:rPr>
          <w:i/>
          <w:iCs/>
          <w:color w:val="000000"/>
          <w:sz w:val="28"/>
          <w:szCs w:val="28"/>
        </w:rPr>
        <w:t>мударабы</w:t>
      </w:r>
      <w:r w:rsidRPr="00EE66FD">
        <w:rPr>
          <w:color w:val="000000"/>
          <w:sz w:val="28"/>
          <w:szCs w:val="28"/>
        </w:rPr>
        <w:t>должны</w:t>
      </w:r>
      <w:proofErr w:type="spellEnd"/>
      <w:r w:rsidRPr="00EE66FD">
        <w:rPr>
          <w:color w:val="000000"/>
          <w:sz w:val="28"/>
          <w:szCs w:val="28"/>
        </w:rPr>
        <w:t xml:space="preserve"> быть точно определены;</w:t>
      </w:r>
    </w:p>
    <w:p w14:paraId="58BB3250" w14:textId="77777777" w:rsidR="00951AA2" w:rsidRPr="00EE66FD" w:rsidRDefault="00951AA2" w:rsidP="00951AA2">
      <w:pPr>
        <w:spacing w:line="360" w:lineRule="auto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 xml:space="preserve">в) прибыль должна быть разделена между </w:t>
      </w:r>
      <w:proofErr w:type="spellStart"/>
      <w:r w:rsidRPr="00EE66FD">
        <w:rPr>
          <w:i/>
          <w:iCs/>
          <w:color w:val="000000"/>
          <w:sz w:val="28"/>
          <w:szCs w:val="28"/>
        </w:rPr>
        <w:t>рабб-уль-маль</w:t>
      </w:r>
      <w:r w:rsidRPr="00EE66FD">
        <w:rPr>
          <w:color w:val="000000"/>
          <w:sz w:val="28"/>
          <w:szCs w:val="28"/>
        </w:rPr>
        <w:t>и</w:t>
      </w:r>
      <w:r w:rsidRPr="00EE66FD">
        <w:rPr>
          <w:i/>
          <w:iCs/>
          <w:color w:val="000000"/>
          <w:sz w:val="28"/>
          <w:szCs w:val="28"/>
        </w:rPr>
        <w:t>мудариб</w:t>
      </w:r>
      <w:proofErr w:type="spellEnd"/>
      <w:r w:rsidRPr="00EE66FD">
        <w:rPr>
          <w:color w:val="000000"/>
          <w:sz w:val="28"/>
          <w:szCs w:val="28"/>
        </w:rPr>
        <w:t>;</w:t>
      </w:r>
    </w:p>
    <w:p w14:paraId="2085FB5C" w14:textId="77777777" w:rsidR="00951AA2" w:rsidRPr="00EE66FD" w:rsidRDefault="00951AA2" w:rsidP="00951AA2">
      <w:pPr>
        <w:spacing w:line="360" w:lineRule="auto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>г) каждый из ответов а)-в) правилен.</w:t>
      </w:r>
    </w:p>
    <w:p w14:paraId="4F08B929" w14:textId="77777777" w:rsidR="00951AA2" w:rsidRPr="00EE66FD" w:rsidRDefault="00951AA2" w:rsidP="00951AA2">
      <w:pPr>
        <w:spacing w:line="360" w:lineRule="auto"/>
        <w:rPr>
          <w:b/>
          <w:bCs/>
          <w:color w:val="000000"/>
          <w:sz w:val="28"/>
          <w:szCs w:val="28"/>
        </w:rPr>
      </w:pPr>
      <w:r w:rsidRPr="00EE66FD">
        <w:rPr>
          <w:b/>
          <w:bCs/>
          <w:color w:val="000000"/>
          <w:sz w:val="28"/>
          <w:szCs w:val="28"/>
        </w:rPr>
        <w:t xml:space="preserve">2. Согласно </w:t>
      </w:r>
      <w:proofErr w:type="spellStart"/>
      <w:r w:rsidRPr="00EE66FD">
        <w:rPr>
          <w:b/>
          <w:bCs/>
          <w:color w:val="000000"/>
          <w:sz w:val="28"/>
          <w:szCs w:val="28"/>
        </w:rPr>
        <w:t>ханафитской</w:t>
      </w:r>
      <w:proofErr w:type="spellEnd"/>
      <w:r w:rsidRPr="00EE66FD">
        <w:rPr>
          <w:b/>
          <w:bCs/>
          <w:color w:val="000000"/>
          <w:sz w:val="28"/>
          <w:szCs w:val="28"/>
        </w:rPr>
        <w:t xml:space="preserve"> правовой школе, период, в течение которого</w:t>
      </w:r>
    </w:p>
    <w:p w14:paraId="1CB43157" w14:textId="77777777" w:rsidR="00951AA2" w:rsidRPr="00EE66FD" w:rsidRDefault="00951AA2" w:rsidP="00951AA2">
      <w:pPr>
        <w:spacing w:line="360" w:lineRule="auto"/>
        <w:rPr>
          <w:b/>
          <w:bCs/>
          <w:color w:val="000000"/>
          <w:sz w:val="28"/>
          <w:szCs w:val="28"/>
        </w:rPr>
      </w:pPr>
      <w:r w:rsidRPr="00EE66FD">
        <w:rPr>
          <w:b/>
          <w:bCs/>
          <w:color w:val="000000"/>
          <w:sz w:val="28"/>
          <w:szCs w:val="28"/>
        </w:rPr>
        <w:t xml:space="preserve">    действует право выбора условия, не превышает:</w:t>
      </w:r>
    </w:p>
    <w:p w14:paraId="47D5891B" w14:textId="77777777" w:rsidR="00951AA2" w:rsidRPr="00EE66FD" w:rsidRDefault="00951AA2" w:rsidP="00951AA2">
      <w:pPr>
        <w:spacing w:line="360" w:lineRule="auto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>а) 10 дней;</w:t>
      </w:r>
    </w:p>
    <w:p w14:paraId="65F9BAFB" w14:textId="77777777" w:rsidR="00951AA2" w:rsidRPr="00EE66FD" w:rsidRDefault="00951AA2" w:rsidP="00951AA2">
      <w:pPr>
        <w:spacing w:line="360" w:lineRule="auto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>б) 30 дней;</w:t>
      </w:r>
    </w:p>
    <w:p w14:paraId="388717C9" w14:textId="77777777" w:rsidR="00951AA2" w:rsidRPr="00EE66FD" w:rsidRDefault="00951AA2" w:rsidP="00951AA2">
      <w:pPr>
        <w:spacing w:line="360" w:lineRule="auto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>в) 14 дней;</w:t>
      </w:r>
    </w:p>
    <w:p w14:paraId="31A84360" w14:textId="77777777" w:rsidR="00951AA2" w:rsidRPr="00EE66FD" w:rsidRDefault="00951AA2" w:rsidP="00951AA2">
      <w:pPr>
        <w:spacing w:line="360" w:lineRule="auto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>г) 3 дня.</w:t>
      </w:r>
    </w:p>
    <w:p w14:paraId="1F2D8D0C" w14:textId="77777777" w:rsidR="00951AA2" w:rsidRPr="00EE66FD" w:rsidRDefault="00951AA2" w:rsidP="00951AA2">
      <w:pPr>
        <w:spacing w:line="360" w:lineRule="auto"/>
        <w:rPr>
          <w:b/>
          <w:bCs/>
          <w:color w:val="000000"/>
          <w:sz w:val="28"/>
          <w:szCs w:val="28"/>
        </w:rPr>
      </w:pPr>
      <w:r w:rsidRPr="00EE66FD">
        <w:rPr>
          <w:b/>
          <w:bCs/>
          <w:color w:val="000000"/>
          <w:sz w:val="28"/>
          <w:szCs w:val="28"/>
        </w:rPr>
        <w:t>3. Реализуемая купля-продажа означает:</w:t>
      </w:r>
    </w:p>
    <w:p w14:paraId="3188D0AA" w14:textId="77777777" w:rsidR="00951AA2" w:rsidRPr="00EE66FD" w:rsidRDefault="00951AA2" w:rsidP="00951AA2">
      <w:pPr>
        <w:spacing w:line="360" w:lineRule="auto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>а) переход собственности только с разрешения третьего лица;</w:t>
      </w:r>
    </w:p>
    <w:p w14:paraId="68B9D249" w14:textId="77777777" w:rsidR="00951AA2" w:rsidRPr="00EE66FD" w:rsidRDefault="00951AA2" w:rsidP="00951AA2">
      <w:pPr>
        <w:spacing w:line="360" w:lineRule="auto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>б) немедленный переход собственности;</w:t>
      </w:r>
    </w:p>
    <w:p w14:paraId="3BC53421" w14:textId="77777777" w:rsidR="00951AA2" w:rsidRPr="00EE66FD" w:rsidRDefault="00951AA2" w:rsidP="00951AA2">
      <w:pPr>
        <w:spacing w:line="360" w:lineRule="auto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>в) переход собственности только при получении товара на руки;</w:t>
      </w:r>
    </w:p>
    <w:p w14:paraId="176DA843" w14:textId="77777777" w:rsidR="00951AA2" w:rsidRPr="00EE66FD" w:rsidRDefault="00951AA2" w:rsidP="00951AA2">
      <w:pPr>
        <w:spacing w:line="360" w:lineRule="auto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>г) среди ответов а)-в) нет правильного.</w:t>
      </w:r>
    </w:p>
    <w:p w14:paraId="64DCD6BF" w14:textId="77777777" w:rsidR="00951AA2" w:rsidRPr="00EE66FD" w:rsidRDefault="00951AA2" w:rsidP="00951AA2">
      <w:pPr>
        <w:spacing w:line="360" w:lineRule="auto"/>
        <w:rPr>
          <w:b/>
          <w:bCs/>
          <w:color w:val="000000"/>
          <w:sz w:val="28"/>
          <w:szCs w:val="28"/>
        </w:rPr>
      </w:pPr>
      <w:r w:rsidRPr="00EE66FD">
        <w:rPr>
          <w:b/>
          <w:bCs/>
          <w:color w:val="000000"/>
          <w:sz w:val="28"/>
          <w:szCs w:val="28"/>
        </w:rPr>
        <w:t xml:space="preserve">4. Следующие виды имущества разрешается использовать </w:t>
      </w:r>
    </w:p>
    <w:p w14:paraId="07275760" w14:textId="77777777" w:rsidR="00951AA2" w:rsidRPr="00EE66FD" w:rsidRDefault="00951AA2" w:rsidP="00951AA2">
      <w:pPr>
        <w:spacing w:line="360" w:lineRule="auto"/>
        <w:rPr>
          <w:b/>
          <w:bCs/>
          <w:color w:val="000000"/>
          <w:sz w:val="28"/>
          <w:szCs w:val="28"/>
        </w:rPr>
      </w:pPr>
      <w:r w:rsidRPr="00EE66FD">
        <w:rPr>
          <w:b/>
          <w:bCs/>
          <w:color w:val="000000"/>
          <w:sz w:val="28"/>
          <w:szCs w:val="28"/>
        </w:rPr>
        <w:t xml:space="preserve">    в оперативном лизинге:</w:t>
      </w:r>
    </w:p>
    <w:p w14:paraId="0B4FA644" w14:textId="77777777" w:rsidR="00951AA2" w:rsidRPr="00EE66FD" w:rsidRDefault="00951AA2" w:rsidP="00951AA2">
      <w:pPr>
        <w:spacing w:line="360" w:lineRule="auto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 xml:space="preserve">а) </w:t>
      </w:r>
      <w:proofErr w:type="spellStart"/>
      <w:r w:rsidRPr="00EE66FD">
        <w:rPr>
          <w:color w:val="000000"/>
          <w:sz w:val="28"/>
          <w:szCs w:val="28"/>
        </w:rPr>
        <w:t>вакуфные</w:t>
      </w:r>
      <w:proofErr w:type="spellEnd"/>
      <w:r w:rsidRPr="00EE66FD">
        <w:rPr>
          <w:color w:val="000000"/>
          <w:sz w:val="28"/>
          <w:szCs w:val="28"/>
        </w:rPr>
        <w:t xml:space="preserve"> земли;</w:t>
      </w:r>
    </w:p>
    <w:p w14:paraId="09AA2E83" w14:textId="77777777" w:rsidR="00951AA2" w:rsidRPr="00EE66FD" w:rsidRDefault="00951AA2" w:rsidP="00951AA2">
      <w:pPr>
        <w:spacing w:line="360" w:lineRule="auto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>б) заложенный катер;</w:t>
      </w:r>
    </w:p>
    <w:p w14:paraId="60C706B8" w14:textId="77777777" w:rsidR="00951AA2" w:rsidRPr="00EE66FD" w:rsidRDefault="00951AA2" w:rsidP="00951AA2">
      <w:pPr>
        <w:spacing w:line="360" w:lineRule="auto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lastRenderedPageBreak/>
        <w:t>в) общественные луга;</w:t>
      </w:r>
    </w:p>
    <w:p w14:paraId="4E59A459" w14:textId="77777777" w:rsidR="00951AA2" w:rsidRPr="00EE66FD" w:rsidRDefault="00951AA2" w:rsidP="00951AA2">
      <w:pPr>
        <w:spacing w:line="360" w:lineRule="auto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>г) каждый из ответов а)-в) правилен.</w:t>
      </w:r>
    </w:p>
    <w:p w14:paraId="6002CC90" w14:textId="77777777" w:rsidR="00951AA2" w:rsidRPr="00EE66FD" w:rsidRDefault="00951AA2" w:rsidP="00951AA2">
      <w:pPr>
        <w:tabs>
          <w:tab w:val="left" w:pos="180"/>
        </w:tabs>
        <w:spacing w:line="360" w:lineRule="auto"/>
        <w:ind w:left="-180"/>
        <w:rPr>
          <w:b/>
          <w:bCs/>
          <w:color w:val="000000"/>
          <w:sz w:val="28"/>
          <w:szCs w:val="28"/>
        </w:rPr>
      </w:pPr>
      <w:r w:rsidRPr="00EE66FD">
        <w:rPr>
          <w:b/>
          <w:bCs/>
          <w:color w:val="000000"/>
          <w:sz w:val="28"/>
          <w:szCs w:val="28"/>
        </w:rPr>
        <w:t xml:space="preserve">  5. Поземельный пропорциональный налог в исламском праве</w:t>
      </w:r>
    </w:p>
    <w:p w14:paraId="666E8F2B" w14:textId="77777777" w:rsidR="00951AA2" w:rsidRPr="00EE66FD" w:rsidRDefault="00951AA2" w:rsidP="00951AA2">
      <w:pPr>
        <w:tabs>
          <w:tab w:val="left" w:pos="180"/>
        </w:tabs>
        <w:spacing w:line="360" w:lineRule="auto"/>
        <w:ind w:left="-180"/>
        <w:rPr>
          <w:b/>
          <w:bCs/>
          <w:color w:val="000000"/>
          <w:sz w:val="28"/>
          <w:szCs w:val="28"/>
        </w:rPr>
      </w:pPr>
      <w:r w:rsidRPr="00EE66FD">
        <w:rPr>
          <w:b/>
          <w:bCs/>
          <w:color w:val="000000"/>
          <w:sz w:val="28"/>
          <w:szCs w:val="28"/>
        </w:rPr>
        <w:t xml:space="preserve">      называется:</w:t>
      </w:r>
    </w:p>
    <w:p w14:paraId="3A77632D" w14:textId="77777777" w:rsidR="00951AA2" w:rsidRPr="00EE66FD" w:rsidRDefault="00951AA2" w:rsidP="00951AA2">
      <w:pPr>
        <w:tabs>
          <w:tab w:val="left" w:pos="180"/>
        </w:tabs>
        <w:spacing w:line="360" w:lineRule="auto"/>
        <w:ind w:left="-180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 xml:space="preserve">  а</w:t>
      </w:r>
      <w:r w:rsidRPr="00EE66FD">
        <w:rPr>
          <w:i/>
          <w:iCs/>
          <w:color w:val="000000"/>
          <w:sz w:val="28"/>
          <w:szCs w:val="28"/>
        </w:rPr>
        <w:t>) харадж</w:t>
      </w:r>
      <w:r w:rsidRPr="00EE66FD">
        <w:rPr>
          <w:color w:val="000000"/>
          <w:sz w:val="28"/>
          <w:szCs w:val="28"/>
        </w:rPr>
        <w:t>;</w:t>
      </w:r>
    </w:p>
    <w:p w14:paraId="1124872C" w14:textId="77777777" w:rsidR="00951AA2" w:rsidRPr="00EE66FD" w:rsidRDefault="00951AA2" w:rsidP="00951AA2">
      <w:pPr>
        <w:tabs>
          <w:tab w:val="left" w:pos="180"/>
        </w:tabs>
        <w:spacing w:line="360" w:lineRule="auto"/>
        <w:ind w:left="-180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 xml:space="preserve">  б) </w:t>
      </w:r>
      <w:proofErr w:type="spellStart"/>
      <w:r w:rsidRPr="00EE66FD">
        <w:rPr>
          <w:i/>
          <w:iCs/>
          <w:color w:val="000000"/>
          <w:sz w:val="28"/>
          <w:szCs w:val="28"/>
        </w:rPr>
        <w:t>джизья</w:t>
      </w:r>
      <w:proofErr w:type="spellEnd"/>
      <w:r w:rsidRPr="00EE66FD">
        <w:rPr>
          <w:color w:val="000000"/>
          <w:sz w:val="28"/>
          <w:szCs w:val="28"/>
        </w:rPr>
        <w:t>;</w:t>
      </w:r>
    </w:p>
    <w:p w14:paraId="416263F3" w14:textId="77777777" w:rsidR="00951AA2" w:rsidRPr="00EE66FD" w:rsidRDefault="00951AA2" w:rsidP="00951AA2">
      <w:pPr>
        <w:tabs>
          <w:tab w:val="left" w:pos="180"/>
        </w:tabs>
        <w:spacing w:line="360" w:lineRule="auto"/>
        <w:ind w:left="-180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 xml:space="preserve">  в) </w:t>
      </w:r>
      <w:proofErr w:type="spellStart"/>
      <w:r w:rsidRPr="00EE66FD">
        <w:rPr>
          <w:i/>
          <w:iCs/>
          <w:color w:val="000000"/>
          <w:sz w:val="28"/>
          <w:szCs w:val="28"/>
        </w:rPr>
        <w:t>у’шр</w:t>
      </w:r>
      <w:proofErr w:type="spellEnd"/>
      <w:r w:rsidRPr="00EE66FD">
        <w:rPr>
          <w:color w:val="000000"/>
          <w:sz w:val="28"/>
          <w:szCs w:val="28"/>
        </w:rPr>
        <w:t>;</w:t>
      </w:r>
    </w:p>
    <w:p w14:paraId="76A12742" w14:textId="77777777" w:rsidR="00951AA2" w:rsidRPr="00EE66FD" w:rsidRDefault="00951AA2" w:rsidP="00951AA2">
      <w:pPr>
        <w:tabs>
          <w:tab w:val="left" w:pos="180"/>
        </w:tabs>
        <w:spacing w:line="360" w:lineRule="auto"/>
        <w:ind w:left="-180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 xml:space="preserve">  г) </w:t>
      </w:r>
      <w:proofErr w:type="spellStart"/>
      <w:r w:rsidRPr="00EE66FD">
        <w:rPr>
          <w:i/>
          <w:iCs/>
          <w:color w:val="000000"/>
          <w:sz w:val="28"/>
          <w:szCs w:val="28"/>
        </w:rPr>
        <w:t>хумс</w:t>
      </w:r>
      <w:proofErr w:type="spellEnd"/>
      <w:r w:rsidRPr="00EE66FD">
        <w:rPr>
          <w:color w:val="000000"/>
          <w:sz w:val="28"/>
          <w:szCs w:val="28"/>
        </w:rPr>
        <w:t>.</w:t>
      </w:r>
    </w:p>
    <w:p w14:paraId="1F6C01D8" w14:textId="77777777" w:rsidR="00951AA2" w:rsidRPr="00EE66FD" w:rsidRDefault="00951AA2" w:rsidP="00951AA2">
      <w:pPr>
        <w:spacing w:line="360" w:lineRule="auto"/>
        <w:rPr>
          <w:color w:val="000000"/>
          <w:sz w:val="28"/>
          <w:szCs w:val="28"/>
        </w:rPr>
      </w:pPr>
    </w:p>
    <w:p w14:paraId="0D8F807B" w14:textId="77777777" w:rsidR="00951AA2" w:rsidRPr="00EE66FD" w:rsidRDefault="00951AA2" w:rsidP="00951AA2">
      <w:pPr>
        <w:spacing w:line="360" w:lineRule="auto"/>
        <w:rPr>
          <w:b/>
          <w:bCs/>
          <w:color w:val="000000"/>
          <w:sz w:val="28"/>
          <w:szCs w:val="28"/>
        </w:rPr>
      </w:pPr>
      <w:r w:rsidRPr="00EE66FD">
        <w:rPr>
          <w:b/>
          <w:bCs/>
          <w:color w:val="000000"/>
          <w:sz w:val="28"/>
          <w:szCs w:val="28"/>
        </w:rPr>
        <w:t xml:space="preserve">6. В соответствии с давно сложившейся в развитых странах </w:t>
      </w:r>
    </w:p>
    <w:p w14:paraId="5540AD53" w14:textId="77777777" w:rsidR="00951AA2" w:rsidRPr="00EE66FD" w:rsidRDefault="00951AA2" w:rsidP="00951AA2">
      <w:pPr>
        <w:spacing w:line="360" w:lineRule="auto"/>
        <w:rPr>
          <w:b/>
          <w:bCs/>
          <w:color w:val="000000"/>
          <w:sz w:val="28"/>
          <w:szCs w:val="28"/>
        </w:rPr>
      </w:pPr>
      <w:r w:rsidRPr="00EE66FD">
        <w:rPr>
          <w:b/>
          <w:bCs/>
          <w:color w:val="000000"/>
          <w:sz w:val="28"/>
          <w:szCs w:val="28"/>
        </w:rPr>
        <w:t xml:space="preserve">    юридической практикой защита авторских прав не распространяется </w:t>
      </w:r>
    </w:p>
    <w:p w14:paraId="2D461D4C" w14:textId="77777777" w:rsidR="00951AA2" w:rsidRPr="00EE66FD" w:rsidRDefault="00951AA2" w:rsidP="00951AA2">
      <w:pPr>
        <w:spacing w:line="360" w:lineRule="auto"/>
        <w:rPr>
          <w:b/>
          <w:bCs/>
          <w:color w:val="000000"/>
          <w:sz w:val="28"/>
          <w:szCs w:val="28"/>
        </w:rPr>
      </w:pPr>
      <w:r w:rsidRPr="00EE66FD">
        <w:rPr>
          <w:b/>
          <w:bCs/>
          <w:color w:val="000000"/>
          <w:sz w:val="28"/>
          <w:szCs w:val="28"/>
        </w:rPr>
        <w:t xml:space="preserve">    на следующие виды:</w:t>
      </w:r>
    </w:p>
    <w:p w14:paraId="75DEC5C5" w14:textId="77777777" w:rsidR="00951AA2" w:rsidRPr="00EE66FD" w:rsidRDefault="00951AA2" w:rsidP="00951AA2">
      <w:pPr>
        <w:spacing w:line="360" w:lineRule="auto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>а) литературное произведение;</w:t>
      </w:r>
    </w:p>
    <w:p w14:paraId="7E561C9C" w14:textId="77777777" w:rsidR="00951AA2" w:rsidRPr="00EE66FD" w:rsidRDefault="00951AA2" w:rsidP="00951AA2">
      <w:pPr>
        <w:spacing w:line="360" w:lineRule="auto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>б) судебные акты;</w:t>
      </w:r>
    </w:p>
    <w:p w14:paraId="48948B3A" w14:textId="77777777" w:rsidR="00951AA2" w:rsidRPr="00EE66FD" w:rsidRDefault="00951AA2" w:rsidP="00951AA2">
      <w:pPr>
        <w:spacing w:line="360" w:lineRule="auto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>в) радиопередачи;</w:t>
      </w:r>
    </w:p>
    <w:p w14:paraId="05AE01F9" w14:textId="77777777" w:rsidR="00951AA2" w:rsidRPr="00EE66FD" w:rsidRDefault="00951AA2" w:rsidP="00951AA2">
      <w:pPr>
        <w:spacing w:line="360" w:lineRule="auto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>г) торговые знаки.</w:t>
      </w:r>
    </w:p>
    <w:p w14:paraId="7F8E4F05" w14:textId="77777777" w:rsidR="00951AA2" w:rsidRPr="00EE66FD" w:rsidRDefault="00951AA2" w:rsidP="00951AA2">
      <w:pPr>
        <w:spacing w:line="360" w:lineRule="auto"/>
        <w:rPr>
          <w:b/>
          <w:bCs/>
          <w:color w:val="000000"/>
          <w:sz w:val="28"/>
          <w:szCs w:val="28"/>
        </w:rPr>
      </w:pPr>
      <w:r w:rsidRPr="00EE66FD">
        <w:rPr>
          <w:b/>
          <w:bCs/>
          <w:color w:val="000000"/>
          <w:sz w:val="28"/>
          <w:szCs w:val="28"/>
        </w:rPr>
        <w:t xml:space="preserve">7. Следующий вид современных ценных бумаг нелегитимен по мнению </w:t>
      </w:r>
    </w:p>
    <w:p w14:paraId="117A8168" w14:textId="77777777" w:rsidR="00951AA2" w:rsidRPr="00EE66FD" w:rsidRDefault="00951AA2" w:rsidP="00951AA2">
      <w:pPr>
        <w:spacing w:line="360" w:lineRule="auto"/>
        <w:rPr>
          <w:b/>
          <w:bCs/>
          <w:color w:val="000000"/>
          <w:sz w:val="28"/>
          <w:szCs w:val="28"/>
        </w:rPr>
      </w:pPr>
      <w:r w:rsidRPr="00EE66FD">
        <w:rPr>
          <w:b/>
          <w:bCs/>
          <w:color w:val="000000"/>
          <w:sz w:val="28"/>
          <w:szCs w:val="28"/>
        </w:rPr>
        <w:t xml:space="preserve">    большинства мусульманских ученых-правоведов:</w:t>
      </w:r>
    </w:p>
    <w:p w14:paraId="23C33FBC" w14:textId="77777777" w:rsidR="00951AA2" w:rsidRPr="00EE66FD" w:rsidRDefault="00951AA2" w:rsidP="00951AA2">
      <w:pPr>
        <w:spacing w:line="360" w:lineRule="auto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>а) акции;</w:t>
      </w:r>
    </w:p>
    <w:p w14:paraId="1470D7AE" w14:textId="77777777" w:rsidR="00951AA2" w:rsidRPr="00EE66FD" w:rsidRDefault="00951AA2" w:rsidP="00951AA2">
      <w:pPr>
        <w:spacing w:line="360" w:lineRule="auto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>б) чеки;</w:t>
      </w:r>
    </w:p>
    <w:p w14:paraId="480EF385" w14:textId="77777777" w:rsidR="00951AA2" w:rsidRPr="00EE66FD" w:rsidRDefault="00951AA2" w:rsidP="00951AA2">
      <w:pPr>
        <w:spacing w:line="360" w:lineRule="auto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>в) ПИФы;</w:t>
      </w:r>
    </w:p>
    <w:p w14:paraId="00A10FD5" w14:textId="77777777" w:rsidR="00951AA2" w:rsidRPr="00EE66FD" w:rsidRDefault="00951AA2" w:rsidP="00951AA2">
      <w:pPr>
        <w:spacing w:line="360" w:lineRule="auto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>г) облигации.</w:t>
      </w:r>
    </w:p>
    <w:p w14:paraId="3DE9220A" w14:textId="77777777" w:rsidR="00951AA2" w:rsidRPr="00EE66FD" w:rsidRDefault="00951AA2" w:rsidP="00951AA2">
      <w:pPr>
        <w:spacing w:line="360" w:lineRule="auto"/>
        <w:rPr>
          <w:b/>
          <w:bCs/>
          <w:color w:val="000000"/>
          <w:sz w:val="28"/>
          <w:szCs w:val="28"/>
        </w:rPr>
      </w:pPr>
      <w:r w:rsidRPr="00EE66FD">
        <w:rPr>
          <w:b/>
          <w:bCs/>
          <w:color w:val="000000"/>
          <w:sz w:val="28"/>
          <w:szCs w:val="28"/>
        </w:rPr>
        <w:t xml:space="preserve">8. Модель </w:t>
      </w:r>
      <w:proofErr w:type="spellStart"/>
      <w:r w:rsidRPr="00EE66FD">
        <w:rPr>
          <w:b/>
          <w:bCs/>
          <w:i/>
          <w:iCs/>
          <w:color w:val="000000"/>
          <w:sz w:val="28"/>
          <w:szCs w:val="28"/>
        </w:rPr>
        <w:t>иджара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EE66FD">
        <w:rPr>
          <w:b/>
          <w:bCs/>
          <w:i/>
          <w:iCs/>
          <w:color w:val="000000"/>
          <w:sz w:val="28"/>
          <w:szCs w:val="28"/>
        </w:rPr>
        <w:t>мунтахия</w:t>
      </w:r>
      <w:proofErr w:type="spellEnd"/>
      <w:r w:rsidRPr="00EE66FD">
        <w:rPr>
          <w:b/>
          <w:bCs/>
          <w:i/>
          <w:iCs/>
          <w:color w:val="000000"/>
          <w:sz w:val="28"/>
          <w:szCs w:val="28"/>
        </w:rPr>
        <w:t xml:space="preserve"> бит-</w:t>
      </w:r>
      <w:proofErr w:type="spellStart"/>
      <w:r w:rsidRPr="00EE66FD">
        <w:rPr>
          <w:b/>
          <w:bCs/>
          <w:i/>
          <w:iCs/>
          <w:color w:val="000000"/>
          <w:sz w:val="28"/>
          <w:szCs w:val="28"/>
        </w:rPr>
        <w:t>тамлик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EE66FD">
        <w:rPr>
          <w:b/>
          <w:bCs/>
          <w:color w:val="000000"/>
          <w:sz w:val="28"/>
          <w:szCs w:val="28"/>
        </w:rPr>
        <w:t xml:space="preserve">используется в следующем </w:t>
      </w:r>
    </w:p>
    <w:p w14:paraId="33CBB44C" w14:textId="77777777" w:rsidR="00951AA2" w:rsidRPr="00EE66FD" w:rsidRDefault="00951AA2" w:rsidP="00951AA2">
      <w:pPr>
        <w:spacing w:line="360" w:lineRule="auto"/>
        <w:rPr>
          <w:b/>
          <w:bCs/>
          <w:color w:val="000000"/>
          <w:sz w:val="28"/>
          <w:szCs w:val="28"/>
        </w:rPr>
      </w:pPr>
      <w:r w:rsidRPr="00EE66FD">
        <w:rPr>
          <w:b/>
          <w:bCs/>
          <w:color w:val="000000"/>
          <w:sz w:val="28"/>
          <w:szCs w:val="28"/>
        </w:rPr>
        <w:t>виде услуг, предоставляемых исламскими банками:</w:t>
      </w:r>
    </w:p>
    <w:p w14:paraId="28D0A4AC" w14:textId="77777777" w:rsidR="00951AA2" w:rsidRPr="00EE66FD" w:rsidRDefault="00951AA2" w:rsidP="00951AA2">
      <w:pPr>
        <w:spacing w:line="360" w:lineRule="auto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>а) ипотеке;</w:t>
      </w:r>
    </w:p>
    <w:p w14:paraId="674A24E3" w14:textId="77777777" w:rsidR="00951AA2" w:rsidRPr="00EE66FD" w:rsidRDefault="00951AA2" w:rsidP="00951AA2">
      <w:pPr>
        <w:spacing w:line="360" w:lineRule="auto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>б) совместном предпринимательстве;</w:t>
      </w:r>
    </w:p>
    <w:p w14:paraId="22760078" w14:textId="77777777" w:rsidR="00951AA2" w:rsidRPr="00EE66FD" w:rsidRDefault="00951AA2" w:rsidP="00951AA2">
      <w:pPr>
        <w:spacing w:line="360" w:lineRule="auto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>в) финансировании торговых операций;</w:t>
      </w:r>
    </w:p>
    <w:p w14:paraId="23FCB391" w14:textId="77777777" w:rsidR="00951AA2" w:rsidRPr="00EE66FD" w:rsidRDefault="00951AA2" w:rsidP="00951AA2">
      <w:pPr>
        <w:spacing w:line="360" w:lineRule="auto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>г) денежных переводах.</w:t>
      </w:r>
    </w:p>
    <w:p w14:paraId="30818F74" w14:textId="77777777" w:rsidR="00951AA2" w:rsidRPr="00EE66FD" w:rsidRDefault="00951AA2" w:rsidP="00951AA2">
      <w:pPr>
        <w:tabs>
          <w:tab w:val="left" w:pos="180"/>
        </w:tabs>
        <w:spacing w:line="360" w:lineRule="auto"/>
        <w:ind w:left="-180"/>
        <w:rPr>
          <w:b/>
          <w:bCs/>
          <w:color w:val="000000"/>
          <w:sz w:val="28"/>
          <w:szCs w:val="28"/>
        </w:rPr>
      </w:pPr>
      <w:r w:rsidRPr="00EE66FD">
        <w:rPr>
          <w:b/>
          <w:bCs/>
          <w:color w:val="000000"/>
          <w:sz w:val="28"/>
          <w:szCs w:val="28"/>
        </w:rPr>
        <w:t xml:space="preserve">  9. Нижеследующий вид страхования относится к личному:</w:t>
      </w:r>
    </w:p>
    <w:p w14:paraId="75691D72" w14:textId="77777777" w:rsidR="00951AA2" w:rsidRPr="00EE66FD" w:rsidRDefault="00951AA2" w:rsidP="00951AA2">
      <w:pPr>
        <w:tabs>
          <w:tab w:val="left" w:pos="180"/>
        </w:tabs>
        <w:spacing w:line="360" w:lineRule="auto"/>
        <w:ind w:left="-180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>а) страхование личного автомобиля;</w:t>
      </w:r>
    </w:p>
    <w:p w14:paraId="5C9B831E" w14:textId="77777777" w:rsidR="00951AA2" w:rsidRPr="00EE66FD" w:rsidRDefault="00951AA2" w:rsidP="00951AA2">
      <w:pPr>
        <w:tabs>
          <w:tab w:val="left" w:pos="180"/>
        </w:tabs>
        <w:spacing w:line="360" w:lineRule="auto"/>
        <w:ind w:left="-180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lastRenderedPageBreak/>
        <w:t xml:space="preserve">  б) страхование гражданской ответственности владельца автомобиля;</w:t>
      </w:r>
    </w:p>
    <w:p w14:paraId="5501F488" w14:textId="77777777" w:rsidR="00951AA2" w:rsidRPr="00EE66FD" w:rsidRDefault="00951AA2" w:rsidP="00951AA2">
      <w:pPr>
        <w:tabs>
          <w:tab w:val="left" w:pos="180"/>
        </w:tabs>
        <w:spacing w:line="360" w:lineRule="auto"/>
        <w:ind w:left="-180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 xml:space="preserve">  в) страхование жизни;</w:t>
      </w:r>
    </w:p>
    <w:p w14:paraId="470EEF0E" w14:textId="77777777" w:rsidR="00951AA2" w:rsidRPr="00EE66FD" w:rsidRDefault="00951AA2" w:rsidP="00951AA2">
      <w:pPr>
        <w:tabs>
          <w:tab w:val="left" w:pos="180"/>
        </w:tabs>
        <w:spacing w:line="360" w:lineRule="auto"/>
        <w:ind w:left="-180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 xml:space="preserve">  г) каждый из ответов а)-в) правилен.</w:t>
      </w:r>
    </w:p>
    <w:p w14:paraId="22F5CA46" w14:textId="77777777" w:rsidR="00951AA2" w:rsidRPr="00EE66FD" w:rsidRDefault="00951AA2" w:rsidP="00951AA2">
      <w:pPr>
        <w:tabs>
          <w:tab w:val="left" w:pos="180"/>
        </w:tabs>
        <w:spacing w:line="360" w:lineRule="auto"/>
        <w:ind w:left="-180"/>
        <w:rPr>
          <w:b/>
          <w:bCs/>
          <w:color w:val="000000"/>
          <w:sz w:val="28"/>
          <w:szCs w:val="28"/>
        </w:rPr>
      </w:pPr>
      <w:r w:rsidRPr="00EE66FD">
        <w:rPr>
          <w:b/>
          <w:bCs/>
          <w:color w:val="000000"/>
          <w:sz w:val="28"/>
          <w:szCs w:val="28"/>
        </w:rPr>
        <w:t>10. Поставка товара продавцом покупателю с определенной и обоюдно</w:t>
      </w:r>
    </w:p>
    <w:p w14:paraId="4A5D9F45" w14:textId="77777777" w:rsidR="00951AA2" w:rsidRPr="00EE66FD" w:rsidRDefault="00951AA2" w:rsidP="00951AA2">
      <w:pPr>
        <w:tabs>
          <w:tab w:val="left" w:pos="180"/>
        </w:tabs>
        <w:spacing w:line="360" w:lineRule="auto"/>
        <w:ind w:left="-180"/>
        <w:rPr>
          <w:b/>
          <w:bCs/>
          <w:color w:val="000000"/>
          <w:sz w:val="28"/>
          <w:szCs w:val="28"/>
        </w:rPr>
      </w:pPr>
      <w:r w:rsidRPr="00EE66FD">
        <w:rPr>
          <w:b/>
          <w:bCs/>
          <w:color w:val="000000"/>
          <w:sz w:val="28"/>
          <w:szCs w:val="28"/>
        </w:rPr>
        <w:t xml:space="preserve">      согласованной прибылью называется:</w:t>
      </w:r>
    </w:p>
    <w:p w14:paraId="04B3EA9E" w14:textId="77777777" w:rsidR="00951AA2" w:rsidRPr="00EE66FD" w:rsidRDefault="00951AA2" w:rsidP="00951AA2">
      <w:pPr>
        <w:tabs>
          <w:tab w:val="left" w:pos="180"/>
        </w:tabs>
        <w:spacing w:line="360" w:lineRule="auto"/>
        <w:ind w:left="-180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 xml:space="preserve">а) </w:t>
      </w:r>
      <w:proofErr w:type="spellStart"/>
      <w:r w:rsidRPr="00EE66FD">
        <w:rPr>
          <w:color w:val="000000"/>
          <w:sz w:val="28"/>
          <w:szCs w:val="28"/>
        </w:rPr>
        <w:t>мурабаха</w:t>
      </w:r>
      <w:proofErr w:type="spellEnd"/>
      <w:r w:rsidRPr="00EE66FD">
        <w:rPr>
          <w:color w:val="000000"/>
          <w:sz w:val="28"/>
          <w:szCs w:val="28"/>
        </w:rPr>
        <w:t>;</w:t>
      </w:r>
    </w:p>
    <w:p w14:paraId="053C6CFE" w14:textId="77777777" w:rsidR="00951AA2" w:rsidRPr="00EE66FD" w:rsidRDefault="00951AA2" w:rsidP="00951AA2">
      <w:pPr>
        <w:tabs>
          <w:tab w:val="left" w:pos="180"/>
        </w:tabs>
        <w:spacing w:line="360" w:lineRule="auto"/>
        <w:ind w:left="-180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 xml:space="preserve">  б) </w:t>
      </w:r>
      <w:proofErr w:type="spellStart"/>
      <w:r w:rsidRPr="00EE66FD">
        <w:rPr>
          <w:color w:val="000000"/>
          <w:sz w:val="28"/>
          <w:szCs w:val="28"/>
        </w:rPr>
        <w:t>мудараба</w:t>
      </w:r>
      <w:proofErr w:type="spellEnd"/>
      <w:r w:rsidRPr="00EE66FD">
        <w:rPr>
          <w:color w:val="000000"/>
          <w:sz w:val="28"/>
          <w:szCs w:val="28"/>
        </w:rPr>
        <w:t>;</w:t>
      </w:r>
    </w:p>
    <w:p w14:paraId="7A2E0B96" w14:textId="77777777" w:rsidR="00951AA2" w:rsidRPr="00EE66FD" w:rsidRDefault="00951AA2" w:rsidP="00951AA2">
      <w:pPr>
        <w:tabs>
          <w:tab w:val="left" w:pos="180"/>
        </w:tabs>
        <w:spacing w:line="360" w:lineRule="auto"/>
        <w:ind w:left="-180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 xml:space="preserve">  в) бай’ салам;</w:t>
      </w:r>
    </w:p>
    <w:p w14:paraId="537F65FD" w14:textId="77777777" w:rsidR="00951AA2" w:rsidRPr="00EE66FD" w:rsidRDefault="00951AA2" w:rsidP="00951AA2">
      <w:pPr>
        <w:tabs>
          <w:tab w:val="left" w:pos="180"/>
        </w:tabs>
        <w:spacing w:line="360" w:lineRule="auto"/>
        <w:ind w:left="-180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 xml:space="preserve">  г) бай’ </w:t>
      </w:r>
      <w:proofErr w:type="spellStart"/>
      <w:r w:rsidRPr="00EE66FD">
        <w:rPr>
          <w:color w:val="000000"/>
          <w:sz w:val="28"/>
          <w:szCs w:val="28"/>
        </w:rPr>
        <w:t>муаджал</w:t>
      </w:r>
      <w:proofErr w:type="spellEnd"/>
      <w:r w:rsidRPr="00EE66FD">
        <w:rPr>
          <w:color w:val="000000"/>
          <w:sz w:val="28"/>
          <w:szCs w:val="28"/>
        </w:rPr>
        <w:t>.</w:t>
      </w:r>
    </w:p>
    <w:p w14:paraId="59787559" w14:textId="77777777" w:rsidR="00951AA2" w:rsidRPr="00EE66FD" w:rsidRDefault="00951AA2" w:rsidP="00951AA2">
      <w:pPr>
        <w:autoSpaceDE w:val="0"/>
        <w:autoSpaceDN w:val="0"/>
        <w:ind w:left="1020"/>
        <w:rPr>
          <w:b/>
          <w:bCs/>
          <w:i/>
          <w:iCs/>
          <w:sz w:val="28"/>
          <w:szCs w:val="28"/>
          <w:u w:val="single"/>
        </w:rPr>
      </w:pPr>
    </w:p>
    <w:p w14:paraId="7D3ABA62" w14:textId="77777777" w:rsidR="00951AA2" w:rsidRPr="00EE66FD" w:rsidRDefault="00951AA2" w:rsidP="00951AA2">
      <w:pPr>
        <w:ind w:firstLine="567"/>
        <w:jc w:val="both"/>
        <w:rPr>
          <w:color w:val="000000"/>
          <w:sz w:val="28"/>
          <w:szCs w:val="28"/>
        </w:rPr>
      </w:pPr>
    </w:p>
    <w:p w14:paraId="510D46C0" w14:textId="77777777" w:rsidR="00951AA2" w:rsidRPr="00EE66FD" w:rsidRDefault="00951AA2" w:rsidP="00951AA2">
      <w:pPr>
        <w:ind w:firstLine="567"/>
        <w:jc w:val="both"/>
        <w:rPr>
          <w:b/>
          <w:bCs/>
          <w:i/>
          <w:iCs/>
          <w:sz w:val="28"/>
          <w:szCs w:val="28"/>
          <w:u w:val="single"/>
          <w:rtl/>
        </w:rPr>
      </w:pPr>
      <w:r w:rsidRPr="00EE66FD"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Оценочные средства текущего контроля формирования компетенции </w:t>
      </w:r>
      <w:r w:rsidRPr="00EE66FD">
        <w:rPr>
          <w:b/>
          <w:bCs/>
          <w:i/>
          <w:iCs/>
          <w:sz w:val="28"/>
          <w:szCs w:val="28"/>
          <w:u w:val="single"/>
        </w:rPr>
        <w:t>АЯК:</w:t>
      </w:r>
    </w:p>
    <w:p w14:paraId="0560050D" w14:textId="77777777" w:rsidR="00951AA2" w:rsidRPr="00EE66FD" w:rsidRDefault="00951AA2" w:rsidP="00951AA2">
      <w:pPr>
        <w:ind w:firstLine="567"/>
        <w:jc w:val="right"/>
        <w:rPr>
          <w:b/>
          <w:bCs/>
          <w:sz w:val="28"/>
          <w:szCs w:val="28"/>
          <w:rtl/>
        </w:rPr>
      </w:pPr>
      <w:r w:rsidRPr="00EE66FD">
        <w:rPr>
          <w:rFonts w:hint="cs"/>
          <w:b/>
          <w:bCs/>
          <w:sz w:val="28"/>
          <w:szCs w:val="28"/>
          <w:rtl/>
        </w:rPr>
        <w:t>فقه</w:t>
      </w:r>
    </w:p>
    <w:p w14:paraId="4FAE7A45" w14:textId="77777777" w:rsidR="00951AA2" w:rsidRPr="00EE66FD" w:rsidRDefault="00951AA2" w:rsidP="00951AA2">
      <w:pPr>
        <w:ind w:firstLine="567"/>
        <w:jc w:val="right"/>
        <w:rPr>
          <w:b/>
          <w:bCs/>
          <w:sz w:val="28"/>
          <w:szCs w:val="28"/>
          <w:rtl/>
        </w:rPr>
      </w:pPr>
      <w:r w:rsidRPr="00EE66FD">
        <w:rPr>
          <w:rFonts w:hint="cs"/>
          <w:b/>
          <w:bCs/>
          <w:sz w:val="28"/>
          <w:szCs w:val="28"/>
          <w:rtl/>
        </w:rPr>
        <w:t>أصول الفقه</w:t>
      </w:r>
    </w:p>
    <w:p w14:paraId="73958BE5" w14:textId="77777777" w:rsidR="00951AA2" w:rsidRPr="00EE66FD" w:rsidRDefault="00951AA2" w:rsidP="00951AA2">
      <w:pPr>
        <w:ind w:firstLine="567"/>
        <w:jc w:val="right"/>
        <w:rPr>
          <w:b/>
          <w:bCs/>
          <w:sz w:val="28"/>
          <w:szCs w:val="28"/>
          <w:rtl/>
        </w:rPr>
      </w:pPr>
      <w:r w:rsidRPr="00EE66FD">
        <w:rPr>
          <w:rFonts w:hint="cs"/>
          <w:b/>
          <w:bCs/>
          <w:sz w:val="28"/>
          <w:szCs w:val="28"/>
          <w:rtl/>
        </w:rPr>
        <w:t>حقوق</w:t>
      </w:r>
    </w:p>
    <w:p w14:paraId="4B24C06F" w14:textId="77777777" w:rsidR="00951AA2" w:rsidRPr="00EE66FD" w:rsidRDefault="00951AA2" w:rsidP="00951AA2">
      <w:pPr>
        <w:ind w:firstLine="567"/>
        <w:jc w:val="right"/>
        <w:rPr>
          <w:b/>
          <w:bCs/>
          <w:sz w:val="28"/>
          <w:szCs w:val="28"/>
          <w:rtl/>
        </w:rPr>
      </w:pPr>
      <w:r w:rsidRPr="00EE66FD">
        <w:rPr>
          <w:rFonts w:hint="cs"/>
          <w:b/>
          <w:bCs/>
          <w:sz w:val="28"/>
          <w:szCs w:val="28"/>
          <w:rtl/>
        </w:rPr>
        <w:t>المعاملات المالية المعاصرة</w:t>
      </w:r>
    </w:p>
    <w:p w14:paraId="5BF7400F" w14:textId="77777777" w:rsidR="00951AA2" w:rsidRPr="00EE66FD" w:rsidRDefault="00951AA2" w:rsidP="00951AA2">
      <w:pPr>
        <w:ind w:firstLine="567"/>
        <w:jc w:val="right"/>
        <w:rPr>
          <w:b/>
          <w:bCs/>
          <w:sz w:val="28"/>
          <w:szCs w:val="28"/>
          <w:rtl/>
        </w:rPr>
      </w:pPr>
      <w:r w:rsidRPr="00EE66FD">
        <w:rPr>
          <w:rFonts w:hint="cs"/>
          <w:b/>
          <w:bCs/>
          <w:sz w:val="28"/>
          <w:szCs w:val="28"/>
          <w:rtl/>
        </w:rPr>
        <w:t>القضايا المستجدة</w:t>
      </w:r>
    </w:p>
    <w:p w14:paraId="37616235" w14:textId="77777777" w:rsidR="00951AA2" w:rsidRPr="00EE66FD" w:rsidRDefault="00951AA2" w:rsidP="00951AA2">
      <w:pPr>
        <w:ind w:firstLine="567"/>
        <w:jc w:val="right"/>
        <w:rPr>
          <w:b/>
          <w:bCs/>
          <w:sz w:val="28"/>
          <w:szCs w:val="28"/>
          <w:rtl/>
        </w:rPr>
      </w:pPr>
      <w:r w:rsidRPr="00EE66FD">
        <w:rPr>
          <w:rFonts w:hint="cs"/>
          <w:b/>
          <w:bCs/>
          <w:sz w:val="28"/>
          <w:szCs w:val="28"/>
          <w:rtl/>
        </w:rPr>
        <w:t>اجتهاد</w:t>
      </w:r>
    </w:p>
    <w:p w14:paraId="2E014E2B" w14:textId="77777777" w:rsidR="00951AA2" w:rsidRPr="00EE66FD" w:rsidRDefault="00951AA2" w:rsidP="00951AA2">
      <w:pPr>
        <w:ind w:firstLine="567"/>
        <w:jc w:val="right"/>
        <w:rPr>
          <w:b/>
          <w:bCs/>
          <w:sz w:val="28"/>
          <w:szCs w:val="28"/>
          <w:rtl/>
        </w:rPr>
      </w:pPr>
      <w:r w:rsidRPr="00EE66FD">
        <w:rPr>
          <w:rFonts w:hint="cs"/>
          <w:b/>
          <w:bCs/>
          <w:sz w:val="28"/>
          <w:szCs w:val="28"/>
          <w:rtl/>
        </w:rPr>
        <w:t>مجتهد</w:t>
      </w:r>
    </w:p>
    <w:p w14:paraId="032082F8" w14:textId="77777777" w:rsidR="00951AA2" w:rsidRPr="00EE66FD" w:rsidRDefault="00951AA2" w:rsidP="00951AA2">
      <w:pPr>
        <w:ind w:firstLine="567"/>
        <w:jc w:val="right"/>
        <w:rPr>
          <w:b/>
          <w:bCs/>
          <w:sz w:val="28"/>
          <w:szCs w:val="28"/>
          <w:rtl/>
        </w:rPr>
      </w:pPr>
      <w:r w:rsidRPr="00EE66FD">
        <w:rPr>
          <w:rFonts w:hint="cs"/>
          <w:b/>
          <w:bCs/>
          <w:sz w:val="28"/>
          <w:szCs w:val="28"/>
          <w:rtl/>
        </w:rPr>
        <w:t>حاجة</w:t>
      </w:r>
    </w:p>
    <w:p w14:paraId="114D122E" w14:textId="77777777" w:rsidR="00951AA2" w:rsidRPr="00EE66FD" w:rsidRDefault="00951AA2" w:rsidP="00951AA2">
      <w:pPr>
        <w:ind w:firstLine="567"/>
        <w:jc w:val="right"/>
        <w:rPr>
          <w:b/>
          <w:bCs/>
          <w:sz w:val="28"/>
          <w:szCs w:val="28"/>
          <w:rtl/>
        </w:rPr>
      </w:pPr>
      <w:r w:rsidRPr="00EE66FD">
        <w:rPr>
          <w:rFonts w:hint="cs"/>
          <w:b/>
          <w:bCs/>
          <w:sz w:val="28"/>
          <w:szCs w:val="28"/>
          <w:rtl/>
        </w:rPr>
        <w:tab/>
      </w:r>
    </w:p>
    <w:p w14:paraId="54BF1706" w14:textId="77777777" w:rsidR="00951AA2" w:rsidRPr="00EE66FD" w:rsidRDefault="00951AA2" w:rsidP="00951AA2">
      <w:pPr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  <w:r w:rsidRPr="00EE66FD"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Оценочные средства текущего контроля формирования компетенции </w:t>
      </w:r>
      <w:r w:rsidRPr="00EE66FD">
        <w:rPr>
          <w:b/>
          <w:bCs/>
          <w:i/>
          <w:iCs/>
          <w:sz w:val="28"/>
          <w:szCs w:val="28"/>
          <w:u w:val="single"/>
        </w:rPr>
        <w:t>СПК:</w:t>
      </w:r>
    </w:p>
    <w:p w14:paraId="41E32762" w14:textId="77777777" w:rsidR="00951AA2" w:rsidRPr="00EE66FD" w:rsidRDefault="00951AA2" w:rsidP="00951AA2">
      <w:pPr>
        <w:ind w:firstLine="567"/>
        <w:jc w:val="both"/>
        <w:rPr>
          <w:b/>
          <w:bCs/>
          <w:sz w:val="28"/>
          <w:szCs w:val="28"/>
        </w:rPr>
      </w:pPr>
      <w:r w:rsidRPr="00EE66FD">
        <w:rPr>
          <w:b/>
          <w:bCs/>
          <w:sz w:val="28"/>
          <w:szCs w:val="28"/>
        </w:rPr>
        <w:t>Подготовить презентации по следующим темам:</w:t>
      </w:r>
    </w:p>
    <w:p w14:paraId="426AAB26" w14:textId="77777777" w:rsidR="00951AA2" w:rsidRPr="00EE66FD" w:rsidRDefault="00951AA2" w:rsidP="00951AA2">
      <w:pPr>
        <w:numPr>
          <w:ilvl w:val="0"/>
          <w:numId w:val="27"/>
        </w:numPr>
        <w:jc w:val="both"/>
        <w:rPr>
          <w:sz w:val="28"/>
          <w:szCs w:val="28"/>
        </w:rPr>
      </w:pPr>
      <w:r w:rsidRPr="00EE66FD">
        <w:rPr>
          <w:iCs/>
          <w:sz w:val="28"/>
          <w:szCs w:val="28"/>
        </w:rPr>
        <w:t xml:space="preserve">Интеллектуальная собственность в исламском </w:t>
      </w:r>
      <w:proofErr w:type="spellStart"/>
      <w:proofErr w:type="gramStart"/>
      <w:r w:rsidRPr="00EE66FD">
        <w:rPr>
          <w:iCs/>
          <w:sz w:val="28"/>
          <w:szCs w:val="28"/>
        </w:rPr>
        <w:t>праве.Интеллектуальная</w:t>
      </w:r>
      <w:proofErr w:type="spellEnd"/>
      <w:proofErr w:type="gramEnd"/>
      <w:r w:rsidRPr="00EE66FD">
        <w:rPr>
          <w:iCs/>
          <w:sz w:val="28"/>
          <w:szCs w:val="28"/>
        </w:rPr>
        <w:t xml:space="preserve"> собственность в контексте гражданского кодекса Российской Федерации.</w:t>
      </w:r>
    </w:p>
    <w:p w14:paraId="1134B4C3" w14:textId="77777777" w:rsidR="00951AA2" w:rsidRPr="00EE66FD" w:rsidRDefault="00951AA2" w:rsidP="00951AA2">
      <w:pPr>
        <w:numPr>
          <w:ilvl w:val="0"/>
          <w:numId w:val="27"/>
        </w:numPr>
        <w:jc w:val="both"/>
        <w:rPr>
          <w:sz w:val="28"/>
          <w:szCs w:val="28"/>
        </w:rPr>
      </w:pPr>
      <w:r w:rsidRPr="00EE66FD">
        <w:rPr>
          <w:sz w:val="28"/>
          <w:szCs w:val="28"/>
        </w:rPr>
        <w:t>Институт страхования в исламском праве.</w:t>
      </w:r>
    </w:p>
    <w:p w14:paraId="2E075C28" w14:textId="77777777" w:rsidR="00951AA2" w:rsidRPr="00EE66FD" w:rsidRDefault="00951AA2" w:rsidP="00951AA2">
      <w:pPr>
        <w:numPr>
          <w:ilvl w:val="0"/>
          <w:numId w:val="27"/>
        </w:numPr>
        <w:jc w:val="both"/>
        <w:rPr>
          <w:sz w:val="28"/>
          <w:szCs w:val="28"/>
        </w:rPr>
      </w:pPr>
      <w:r w:rsidRPr="00EE66FD">
        <w:rPr>
          <w:sz w:val="28"/>
          <w:szCs w:val="28"/>
        </w:rPr>
        <w:t xml:space="preserve">Исламская банковская система. </w:t>
      </w:r>
    </w:p>
    <w:p w14:paraId="6B6730A9" w14:textId="77777777" w:rsidR="00951AA2" w:rsidRPr="00EE66FD" w:rsidRDefault="00951AA2" w:rsidP="00951AA2">
      <w:pPr>
        <w:numPr>
          <w:ilvl w:val="0"/>
          <w:numId w:val="27"/>
        </w:numPr>
        <w:jc w:val="both"/>
        <w:rPr>
          <w:sz w:val="28"/>
          <w:szCs w:val="28"/>
        </w:rPr>
      </w:pPr>
      <w:r w:rsidRPr="00EE66FD">
        <w:rPr>
          <w:sz w:val="28"/>
          <w:szCs w:val="28"/>
        </w:rPr>
        <w:t>Современные вопросы исламского права в области медицины.</w:t>
      </w:r>
    </w:p>
    <w:p w14:paraId="70C2C432" w14:textId="77777777" w:rsidR="00951AA2" w:rsidRPr="00EE66FD" w:rsidRDefault="00951AA2" w:rsidP="00951AA2">
      <w:pPr>
        <w:numPr>
          <w:ilvl w:val="0"/>
          <w:numId w:val="27"/>
        </w:numPr>
        <w:jc w:val="both"/>
        <w:rPr>
          <w:sz w:val="28"/>
          <w:szCs w:val="28"/>
        </w:rPr>
      </w:pPr>
      <w:r w:rsidRPr="00EE66FD">
        <w:rPr>
          <w:sz w:val="28"/>
          <w:szCs w:val="28"/>
        </w:rPr>
        <w:t>Сетевой маркетинг с точки зрения исламского права.</w:t>
      </w:r>
    </w:p>
    <w:p w14:paraId="7AED954A" w14:textId="77777777" w:rsidR="00951AA2" w:rsidRPr="00EE66FD" w:rsidRDefault="00951AA2" w:rsidP="00951AA2">
      <w:pPr>
        <w:numPr>
          <w:ilvl w:val="0"/>
          <w:numId w:val="27"/>
        </w:numPr>
        <w:jc w:val="both"/>
        <w:rPr>
          <w:sz w:val="28"/>
          <w:szCs w:val="28"/>
        </w:rPr>
      </w:pPr>
      <w:r w:rsidRPr="00EE66FD">
        <w:rPr>
          <w:sz w:val="28"/>
          <w:szCs w:val="28"/>
        </w:rPr>
        <w:t>Рынок Форекс с точки зрения исламского права.</w:t>
      </w:r>
    </w:p>
    <w:p w14:paraId="07854414" w14:textId="77777777" w:rsidR="00951AA2" w:rsidRPr="00EE66FD" w:rsidRDefault="00951AA2" w:rsidP="00951A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1E91610D" w14:textId="77777777" w:rsidR="00951AA2" w:rsidRDefault="00951AA2" w:rsidP="00951A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4A44E286" w14:textId="77777777" w:rsidR="00951AA2" w:rsidRDefault="00951AA2" w:rsidP="00951A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4FB30E5D" w14:textId="77777777" w:rsidR="00951AA2" w:rsidRPr="00EE66FD" w:rsidRDefault="00951AA2" w:rsidP="00951A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14:paraId="233ADDE7" w14:textId="77777777" w:rsidR="00951AA2" w:rsidRPr="00EE66FD" w:rsidRDefault="00951AA2" w:rsidP="00951A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E66FD">
        <w:rPr>
          <w:rFonts w:eastAsia="Calibri"/>
          <w:b/>
          <w:sz w:val="28"/>
          <w:szCs w:val="28"/>
          <w:lang w:eastAsia="en-US"/>
        </w:rPr>
        <w:t>Форм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EE66FD">
        <w:rPr>
          <w:rFonts w:eastAsia="Calibri"/>
          <w:b/>
          <w:sz w:val="28"/>
          <w:szCs w:val="28"/>
          <w:lang w:eastAsia="en-US"/>
        </w:rPr>
        <w:t xml:space="preserve"> промежуточной аттестации</w:t>
      </w:r>
      <w:r>
        <w:rPr>
          <w:rFonts w:eastAsia="Calibri"/>
          <w:b/>
          <w:sz w:val="28"/>
          <w:szCs w:val="28"/>
          <w:lang w:eastAsia="en-US"/>
        </w:rPr>
        <w:t xml:space="preserve"> - зачет</w:t>
      </w:r>
    </w:p>
    <w:p w14:paraId="245FB1C6" w14:textId="77777777" w:rsidR="00951AA2" w:rsidRPr="00EE66FD" w:rsidRDefault="00951AA2" w:rsidP="00951AA2">
      <w:pPr>
        <w:ind w:firstLine="360"/>
        <w:jc w:val="both"/>
        <w:rPr>
          <w:sz w:val="28"/>
          <w:szCs w:val="28"/>
        </w:rPr>
      </w:pPr>
    </w:p>
    <w:p w14:paraId="0633BE04" w14:textId="77777777" w:rsidR="00951AA2" w:rsidRPr="00EE66FD" w:rsidRDefault="00951AA2" w:rsidP="00716D10">
      <w:pPr>
        <w:tabs>
          <w:tab w:val="left" w:pos="180"/>
        </w:tabs>
        <w:spacing w:line="360" w:lineRule="auto"/>
        <w:ind w:left="-180"/>
        <w:rPr>
          <w:color w:val="000000"/>
          <w:sz w:val="28"/>
          <w:szCs w:val="28"/>
        </w:rPr>
      </w:pPr>
      <w:r w:rsidRPr="00EE66FD">
        <w:rPr>
          <w:rFonts w:eastAsia="Calibri"/>
          <w:b/>
          <w:i/>
          <w:iCs/>
          <w:sz w:val="28"/>
          <w:szCs w:val="28"/>
          <w:u w:val="single"/>
          <w:lang w:eastAsia="en-US"/>
        </w:rPr>
        <w:lastRenderedPageBreak/>
        <w:t xml:space="preserve">Оценочные средства </w:t>
      </w:r>
      <w:r w:rsidRPr="004E2BE1">
        <w:rPr>
          <w:rFonts w:eastAsia="Calibri"/>
          <w:b/>
          <w:i/>
          <w:iCs/>
          <w:sz w:val="28"/>
          <w:szCs w:val="28"/>
          <w:u w:val="single"/>
          <w:lang w:eastAsia="en-US"/>
        </w:rPr>
        <w:t>промежуточного</w:t>
      </w:r>
      <w:r w:rsidRPr="00EE66FD"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контроля формирования компетенции </w:t>
      </w:r>
      <w:proofErr w:type="gramStart"/>
      <w:r w:rsidRPr="00EE66FD">
        <w:rPr>
          <w:b/>
          <w:bCs/>
          <w:i/>
          <w:iCs/>
          <w:sz w:val="28"/>
          <w:szCs w:val="28"/>
          <w:u w:val="single"/>
        </w:rPr>
        <w:t>ОРК,ОРК</w:t>
      </w:r>
      <w:r>
        <w:rPr>
          <w:b/>
          <w:bCs/>
          <w:i/>
          <w:iCs/>
          <w:sz w:val="28"/>
          <w:szCs w:val="28"/>
          <w:u w:val="single"/>
        </w:rPr>
        <w:t>.П</w:t>
      </w:r>
      <w:proofErr w:type="gramEnd"/>
      <w:r>
        <w:rPr>
          <w:b/>
          <w:bCs/>
          <w:i/>
          <w:iCs/>
          <w:sz w:val="28"/>
          <w:szCs w:val="28"/>
          <w:u w:val="single"/>
        </w:rPr>
        <w:t>,</w:t>
      </w:r>
      <w:r w:rsidR="00716D10">
        <w:rPr>
          <w:b/>
          <w:bCs/>
          <w:i/>
          <w:iCs/>
          <w:sz w:val="28"/>
          <w:szCs w:val="28"/>
          <w:u w:val="single"/>
        </w:rPr>
        <w:t xml:space="preserve"> ОГК</w:t>
      </w:r>
    </w:p>
    <w:p w14:paraId="0A0D6511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</w:t>
      </w:r>
      <w:r w:rsidRPr="00EE66FD">
        <w:rPr>
          <w:bCs/>
          <w:iCs/>
          <w:sz w:val="28"/>
          <w:szCs w:val="28"/>
        </w:rPr>
        <w:t>. Социально-экономическая доктрина ислама.</w:t>
      </w:r>
    </w:p>
    <w:p w14:paraId="3EEAE6D6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Pr="00EE66FD">
        <w:rPr>
          <w:bCs/>
          <w:iCs/>
          <w:sz w:val="28"/>
          <w:szCs w:val="28"/>
        </w:rPr>
        <w:t xml:space="preserve">. Этические нормы ведения предпринимательской деятельности </w:t>
      </w:r>
    </w:p>
    <w:p w14:paraId="54A67948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      в исламском праве.</w:t>
      </w:r>
    </w:p>
    <w:p w14:paraId="11879B52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Pr="00EE66FD">
        <w:rPr>
          <w:bCs/>
          <w:iCs/>
          <w:sz w:val="28"/>
          <w:szCs w:val="28"/>
        </w:rPr>
        <w:t>. Разрешенные и запрещенные виды предпринимательской деятельности</w:t>
      </w:r>
    </w:p>
    <w:p w14:paraId="1A5E5C4D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      в исламском праве.</w:t>
      </w:r>
    </w:p>
    <w:p w14:paraId="3107C2B3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Pr="00EE66FD">
        <w:rPr>
          <w:bCs/>
          <w:iCs/>
          <w:sz w:val="28"/>
          <w:szCs w:val="28"/>
        </w:rPr>
        <w:t xml:space="preserve">. Механизм </w:t>
      </w:r>
      <w:proofErr w:type="spellStart"/>
      <w:r w:rsidRPr="00EE66FD">
        <w:rPr>
          <w:bCs/>
          <w:i/>
          <w:sz w:val="28"/>
          <w:szCs w:val="28"/>
        </w:rPr>
        <w:t>мударабы</w:t>
      </w:r>
      <w:proofErr w:type="spellEnd"/>
      <w:r w:rsidRPr="00EE66FD">
        <w:rPr>
          <w:bCs/>
          <w:iCs/>
          <w:sz w:val="28"/>
          <w:szCs w:val="28"/>
        </w:rPr>
        <w:t>.</w:t>
      </w:r>
    </w:p>
    <w:p w14:paraId="11C526DF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Pr="00EE66FD">
        <w:rPr>
          <w:bCs/>
          <w:iCs/>
          <w:sz w:val="28"/>
          <w:szCs w:val="28"/>
        </w:rPr>
        <w:t xml:space="preserve">. Механизм </w:t>
      </w:r>
      <w:proofErr w:type="spellStart"/>
      <w:r w:rsidRPr="00EE66FD">
        <w:rPr>
          <w:bCs/>
          <w:i/>
          <w:sz w:val="28"/>
          <w:szCs w:val="28"/>
        </w:rPr>
        <w:t>мушараки</w:t>
      </w:r>
      <w:proofErr w:type="spellEnd"/>
      <w:r w:rsidRPr="00EE66FD">
        <w:rPr>
          <w:bCs/>
          <w:iCs/>
          <w:sz w:val="28"/>
          <w:szCs w:val="28"/>
        </w:rPr>
        <w:t>.</w:t>
      </w:r>
    </w:p>
    <w:p w14:paraId="5370E452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Pr="00EE66FD">
        <w:rPr>
          <w:bCs/>
          <w:iCs/>
          <w:sz w:val="28"/>
          <w:szCs w:val="28"/>
        </w:rPr>
        <w:t xml:space="preserve">. Механизм </w:t>
      </w:r>
      <w:proofErr w:type="spellStart"/>
      <w:r w:rsidRPr="00EE66FD">
        <w:rPr>
          <w:bCs/>
          <w:i/>
          <w:sz w:val="28"/>
          <w:szCs w:val="28"/>
        </w:rPr>
        <w:t>мурабахи</w:t>
      </w:r>
      <w:proofErr w:type="spellEnd"/>
      <w:r w:rsidRPr="00EE66FD">
        <w:rPr>
          <w:bCs/>
          <w:iCs/>
          <w:sz w:val="28"/>
          <w:szCs w:val="28"/>
        </w:rPr>
        <w:t>.</w:t>
      </w:r>
    </w:p>
    <w:p w14:paraId="2CF3F72E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Pr="00EE66FD">
        <w:rPr>
          <w:bCs/>
          <w:iCs/>
          <w:sz w:val="28"/>
          <w:szCs w:val="28"/>
        </w:rPr>
        <w:t xml:space="preserve">. Понятие </w:t>
      </w:r>
      <w:r w:rsidRPr="00EE66FD">
        <w:rPr>
          <w:bCs/>
          <w:i/>
          <w:sz w:val="28"/>
          <w:szCs w:val="28"/>
        </w:rPr>
        <w:t>вакфа</w:t>
      </w:r>
      <w:r w:rsidRPr="00EE66FD">
        <w:rPr>
          <w:bCs/>
          <w:iCs/>
          <w:sz w:val="28"/>
          <w:szCs w:val="28"/>
        </w:rPr>
        <w:t xml:space="preserve"> и его виды.</w:t>
      </w:r>
    </w:p>
    <w:p w14:paraId="265E6DF0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Pr="00EE66FD">
        <w:rPr>
          <w:bCs/>
          <w:iCs/>
          <w:sz w:val="28"/>
          <w:szCs w:val="28"/>
        </w:rPr>
        <w:t xml:space="preserve">. Правовые нормы в отношении </w:t>
      </w:r>
      <w:proofErr w:type="spellStart"/>
      <w:r w:rsidRPr="00EE66FD">
        <w:rPr>
          <w:bCs/>
          <w:iCs/>
          <w:sz w:val="28"/>
          <w:szCs w:val="28"/>
        </w:rPr>
        <w:t>вакуфного</w:t>
      </w:r>
      <w:proofErr w:type="spellEnd"/>
      <w:r w:rsidRPr="00EE66FD">
        <w:rPr>
          <w:bCs/>
          <w:iCs/>
          <w:sz w:val="28"/>
          <w:szCs w:val="28"/>
        </w:rPr>
        <w:t xml:space="preserve"> имущества.</w:t>
      </w:r>
    </w:p>
    <w:p w14:paraId="0FAC5BF1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Pr="00EE66FD">
        <w:rPr>
          <w:bCs/>
          <w:iCs/>
          <w:sz w:val="28"/>
          <w:szCs w:val="28"/>
        </w:rPr>
        <w:t xml:space="preserve">. Концепция развития института </w:t>
      </w:r>
      <w:r w:rsidRPr="00EE66FD">
        <w:rPr>
          <w:bCs/>
          <w:i/>
          <w:sz w:val="28"/>
          <w:szCs w:val="28"/>
        </w:rPr>
        <w:t>вакфа</w:t>
      </w:r>
      <w:r w:rsidRPr="00EE66FD">
        <w:rPr>
          <w:bCs/>
          <w:iCs/>
          <w:sz w:val="28"/>
          <w:szCs w:val="28"/>
        </w:rPr>
        <w:t xml:space="preserve"> в России.</w:t>
      </w:r>
    </w:p>
    <w:p w14:paraId="624FF887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</w:t>
      </w:r>
      <w:r w:rsidRPr="00EE66FD">
        <w:rPr>
          <w:bCs/>
          <w:iCs/>
          <w:sz w:val="28"/>
          <w:szCs w:val="28"/>
        </w:rPr>
        <w:t>. Классификация объектов интеллектуальной собственности.</w:t>
      </w:r>
    </w:p>
    <w:p w14:paraId="30FE33ED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11</w:t>
      </w:r>
      <w:r w:rsidRPr="00EE66FD">
        <w:rPr>
          <w:bCs/>
          <w:iCs/>
          <w:sz w:val="28"/>
          <w:szCs w:val="28"/>
        </w:rPr>
        <w:t>. Авторское и смежное право.</w:t>
      </w:r>
    </w:p>
    <w:p w14:paraId="231ADF9E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12</w:t>
      </w:r>
      <w:r w:rsidRPr="00EE66FD">
        <w:rPr>
          <w:bCs/>
          <w:iCs/>
          <w:sz w:val="28"/>
          <w:szCs w:val="28"/>
        </w:rPr>
        <w:t xml:space="preserve">. </w:t>
      </w:r>
      <w:r w:rsidRPr="00EE66FD">
        <w:rPr>
          <w:iCs/>
          <w:sz w:val="28"/>
          <w:szCs w:val="28"/>
        </w:rPr>
        <w:t>Аргументы и доказательства противников принятия концепции</w:t>
      </w:r>
    </w:p>
    <w:p w14:paraId="5901860A" w14:textId="77777777" w:rsidR="00951AA2" w:rsidRPr="00EE66FD" w:rsidRDefault="00951AA2" w:rsidP="00951AA2">
      <w:pPr>
        <w:spacing w:line="360" w:lineRule="auto"/>
        <w:ind w:left="-180"/>
        <w:rPr>
          <w:iCs/>
          <w:sz w:val="28"/>
          <w:szCs w:val="28"/>
        </w:rPr>
      </w:pPr>
      <w:r w:rsidRPr="00EE66FD">
        <w:rPr>
          <w:iCs/>
          <w:sz w:val="28"/>
          <w:szCs w:val="28"/>
        </w:rPr>
        <w:t xml:space="preserve">      интеллектуальной собственности в исламском праве.</w:t>
      </w:r>
    </w:p>
    <w:p w14:paraId="2A801F13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13</w:t>
      </w:r>
      <w:r w:rsidRPr="00EE66FD">
        <w:rPr>
          <w:iCs/>
          <w:sz w:val="28"/>
          <w:szCs w:val="28"/>
        </w:rPr>
        <w:t>. Аргументы и доказательства сторонников принятия концепции</w:t>
      </w:r>
    </w:p>
    <w:p w14:paraId="1034F5E5" w14:textId="77777777" w:rsidR="00951AA2" w:rsidRPr="00EE66FD" w:rsidRDefault="00951AA2" w:rsidP="00951AA2">
      <w:pPr>
        <w:spacing w:line="360" w:lineRule="auto"/>
        <w:ind w:left="-180"/>
        <w:rPr>
          <w:iCs/>
          <w:sz w:val="28"/>
          <w:szCs w:val="28"/>
        </w:rPr>
      </w:pPr>
      <w:r w:rsidRPr="00EE66FD">
        <w:rPr>
          <w:iCs/>
          <w:sz w:val="28"/>
          <w:szCs w:val="28"/>
        </w:rPr>
        <w:t xml:space="preserve">      интеллектуальной собственности в исламском праве.</w:t>
      </w:r>
    </w:p>
    <w:p w14:paraId="5ACA0B6F" w14:textId="77777777" w:rsidR="00951AA2" w:rsidRPr="00EE66FD" w:rsidRDefault="00951AA2" w:rsidP="00951AA2">
      <w:pPr>
        <w:spacing w:line="360" w:lineRule="auto"/>
        <w:ind w:left="-180"/>
        <w:rPr>
          <w:iCs/>
          <w:sz w:val="28"/>
          <w:szCs w:val="28"/>
        </w:rPr>
      </w:pPr>
      <w:r>
        <w:rPr>
          <w:iCs/>
          <w:sz w:val="28"/>
          <w:szCs w:val="28"/>
        </w:rPr>
        <w:t>14</w:t>
      </w:r>
      <w:r w:rsidRPr="00EE66FD">
        <w:rPr>
          <w:iCs/>
          <w:sz w:val="28"/>
          <w:szCs w:val="28"/>
        </w:rPr>
        <w:t>. Патентное право.</w:t>
      </w:r>
    </w:p>
    <w:p w14:paraId="142598D6" w14:textId="77777777" w:rsidR="00951AA2" w:rsidRPr="00EE66FD" w:rsidRDefault="00951AA2" w:rsidP="00951AA2">
      <w:pPr>
        <w:spacing w:line="360" w:lineRule="auto"/>
        <w:ind w:left="-180"/>
        <w:rPr>
          <w:iCs/>
          <w:sz w:val="28"/>
          <w:szCs w:val="28"/>
        </w:rPr>
      </w:pPr>
      <w:r>
        <w:rPr>
          <w:iCs/>
          <w:sz w:val="28"/>
          <w:szCs w:val="28"/>
        </w:rPr>
        <w:t>15</w:t>
      </w:r>
      <w:r w:rsidRPr="00EE66FD">
        <w:rPr>
          <w:iCs/>
          <w:sz w:val="28"/>
          <w:szCs w:val="28"/>
        </w:rPr>
        <w:t>. Правовая защита фирменных наименований.</w:t>
      </w:r>
    </w:p>
    <w:p w14:paraId="016518B9" w14:textId="77777777" w:rsidR="00951AA2" w:rsidRPr="00EE66FD" w:rsidRDefault="00951AA2" w:rsidP="00951AA2">
      <w:pPr>
        <w:spacing w:line="360" w:lineRule="auto"/>
        <w:ind w:left="-180"/>
        <w:rPr>
          <w:iCs/>
          <w:sz w:val="28"/>
          <w:szCs w:val="28"/>
        </w:rPr>
      </w:pPr>
      <w:r>
        <w:rPr>
          <w:iCs/>
          <w:sz w:val="28"/>
          <w:szCs w:val="28"/>
        </w:rPr>
        <w:t>16</w:t>
      </w:r>
      <w:r w:rsidRPr="00EE66FD">
        <w:rPr>
          <w:iCs/>
          <w:sz w:val="28"/>
          <w:szCs w:val="28"/>
        </w:rPr>
        <w:t>. Цели и функции традиционного страхования.</w:t>
      </w:r>
    </w:p>
    <w:p w14:paraId="1E720F8E" w14:textId="77777777" w:rsidR="00951AA2" w:rsidRPr="00EE66FD" w:rsidRDefault="00951AA2" w:rsidP="00951AA2">
      <w:pPr>
        <w:spacing w:line="360" w:lineRule="auto"/>
        <w:ind w:left="-180"/>
        <w:rPr>
          <w:iCs/>
          <w:sz w:val="28"/>
          <w:szCs w:val="28"/>
        </w:rPr>
      </w:pPr>
      <w:r>
        <w:rPr>
          <w:iCs/>
          <w:sz w:val="28"/>
          <w:szCs w:val="28"/>
        </w:rPr>
        <w:t>17</w:t>
      </w:r>
      <w:r w:rsidRPr="00EE66FD">
        <w:rPr>
          <w:iCs/>
          <w:sz w:val="28"/>
          <w:szCs w:val="28"/>
        </w:rPr>
        <w:t>. Виды коммерческого страхования.</w:t>
      </w:r>
    </w:p>
    <w:p w14:paraId="18CB83B8" w14:textId="77777777" w:rsidR="00951AA2" w:rsidRPr="00EE66FD" w:rsidRDefault="00951AA2" w:rsidP="00951AA2">
      <w:pPr>
        <w:spacing w:line="360" w:lineRule="auto"/>
        <w:ind w:left="-180"/>
        <w:rPr>
          <w:iCs/>
          <w:sz w:val="28"/>
          <w:szCs w:val="28"/>
        </w:rPr>
      </w:pPr>
      <w:r>
        <w:rPr>
          <w:iCs/>
          <w:sz w:val="28"/>
          <w:szCs w:val="28"/>
        </w:rPr>
        <w:t>18</w:t>
      </w:r>
      <w:r w:rsidRPr="00EE66FD">
        <w:rPr>
          <w:iCs/>
          <w:sz w:val="28"/>
          <w:szCs w:val="28"/>
        </w:rPr>
        <w:t>. Аргументы и доказательства противников принятия концепции</w:t>
      </w:r>
    </w:p>
    <w:p w14:paraId="5288F39C" w14:textId="77777777" w:rsidR="00951AA2" w:rsidRPr="00EE66FD" w:rsidRDefault="00951AA2" w:rsidP="00951AA2">
      <w:pPr>
        <w:spacing w:line="360" w:lineRule="auto"/>
        <w:ind w:left="-180"/>
        <w:rPr>
          <w:iCs/>
          <w:sz w:val="28"/>
          <w:szCs w:val="28"/>
        </w:rPr>
      </w:pPr>
      <w:r w:rsidRPr="00EE66FD">
        <w:rPr>
          <w:iCs/>
          <w:sz w:val="28"/>
          <w:szCs w:val="28"/>
        </w:rPr>
        <w:t xml:space="preserve">      страхования в исламском праве.</w:t>
      </w:r>
    </w:p>
    <w:p w14:paraId="6AF68DFC" w14:textId="77777777" w:rsidR="00951AA2" w:rsidRPr="00EE66FD" w:rsidRDefault="00951AA2" w:rsidP="00951AA2">
      <w:pPr>
        <w:spacing w:line="360" w:lineRule="auto"/>
        <w:ind w:left="-180"/>
        <w:rPr>
          <w:iCs/>
          <w:sz w:val="28"/>
          <w:szCs w:val="28"/>
        </w:rPr>
      </w:pPr>
      <w:r>
        <w:rPr>
          <w:iCs/>
          <w:sz w:val="28"/>
          <w:szCs w:val="28"/>
        </w:rPr>
        <w:t>19</w:t>
      </w:r>
      <w:r w:rsidRPr="00EE66FD">
        <w:rPr>
          <w:iCs/>
          <w:sz w:val="28"/>
          <w:szCs w:val="28"/>
        </w:rPr>
        <w:t>. Аргументы и доказательства сторонников принятия концепции</w:t>
      </w:r>
    </w:p>
    <w:p w14:paraId="0FB1EAB2" w14:textId="77777777" w:rsidR="00951AA2" w:rsidRPr="00EE66FD" w:rsidRDefault="00951AA2" w:rsidP="00951AA2">
      <w:pPr>
        <w:spacing w:line="360" w:lineRule="auto"/>
        <w:ind w:left="-180"/>
        <w:rPr>
          <w:iCs/>
          <w:sz w:val="28"/>
          <w:szCs w:val="28"/>
        </w:rPr>
      </w:pPr>
      <w:r w:rsidRPr="00EE66FD">
        <w:rPr>
          <w:iCs/>
          <w:sz w:val="28"/>
          <w:szCs w:val="28"/>
        </w:rPr>
        <w:t xml:space="preserve">      страхования в исламском праве.</w:t>
      </w:r>
    </w:p>
    <w:p w14:paraId="378562BD" w14:textId="77777777" w:rsidR="00951AA2" w:rsidRPr="00EE66FD" w:rsidRDefault="00951AA2" w:rsidP="00951AA2">
      <w:pPr>
        <w:spacing w:line="360" w:lineRule="auto"/>
        <w:ind w:left="-180"/>
        <w:rPr>
          <w:iCs/>
          <w:sz w:val="28"/>
          <w:szCs w:val="28"/>
        </w:rPr>
      </w:pPr>
      <w:r>
        <w:rPr>
          <w:iCs/>
          <w:sz w:val="28"/>
          <w:szCs w:val="28"/>
        </w:rPr>
        <w:t>20</w:t>
      </w:r>
      <w:r w:rsidRPr="00EE66FD">
        <w:rPr>
          <w:iCs/>
          <w:sz w:val="28"/>
          <w:szCs w:val="28"/>
        </w:rPr>
        <w:t xml:space="preserve">. Сущность исламской модели страхования </w:t>
      </w:r>
      <w:proofErr w:type="spellStart"/>
      <w:r w:rsidRPr="00EE66FD">
        <w:rPr>
          <w:i/>
          <w:sz w:val="28"/>
          <w:szCs w:val="28"/>
        </w:rPr>
        <w:t>такафол</w:t>
      </w:r>
      <w:proofErr w:type="spellEnd"/>
      <w:r w:rsidRPr="00EE66FD">
        <w:rPr>
          <w:iCs/>
          <w:sz w:val="28"/>
          <w:szCs w:val="28"/>
        </w:rPr>
        <w:t>.</w:t>
      </w:r>
    </w:p>
    <w:p w14:paraId="1329CFB8" w14:textId="77777777" w:rsidR="00951AA2" w:rsidRPr="00EE66FD" w:rsidRDefault="00951AA2" w:rsidP="00951AA2">
      <w:pPr>
        <w:spacing w:line="360" w:lineRule="auto"/>
        <w:ind w:left="-180"/>
        <w:rPr>
          <w:iCs/>
          <w:sz w:val="28"/>
          <w:szCs w:val="28"/>
        </w:rPr>
      </w:pPr>
      <w:r>
        <w:rPr>
          <w:iCs/>
          <w:sz w:val="28"/>
          <w:szCs w:val="28"/>
        </w:rPr>
        <w:t>21</w:t>
      </w:r>
      <w:r w:rsidRPr="00EE66FD">
        <w:rPr>
          <w:iCs/>
          <w:sz w:val="28"/>
          <w:szCs w:val="28"/>
        </w:rPr>
        <w:t xml:space="preserve">. Виды </w:t>
      </w:r>
      <w:proofErr w:type="spellStart"/>
      <w:r w:rsidRPr="00EE66FD">
        <w:rPr>
          <w:i/>
          <w:sz w:val="28"/>
          <w:szCs w:val="28"/>
        </w:rPr>
        <w:t>такафол</w:t>
      </w:r>
      <w:proofErr w:type="spellEnd"/>
      <w:r w:rsidRPr="00EE66FD">
        <w:rPr>
          <w:iCs/>
          <w:sz w:val="28"/>
          <w:szCs w:val="28"/>
        </w:rPr>
        <w:t>-страхования.</w:t>
      </w:r>
    </w:p>
    <w:p w14:paraId="46127E44" w14:textId="77777777" w:rsidR="00951AA2" w:rsidRPr="00EE66FD" w:rsidRDefault="00951AA2" w:rsidP="00951AA2">
      <w:pPr>
        <w:spacing w:line="360" w:lineRule="auto"/>
        <w:ind w:left="-180"/>
        <w:rPr>
          <w:iCs/>
          <w:sz w:val="28"/>
          <w:szCs w:val="28"/>
        </w:rPr>
      </w:pPr>
      <w:r>
        <w:rPr>
          <w:iCs/>
          <w:sz w:val="28"/>
          <w:szCs w:val="28"/>
        </w:rPr>
        <w:t>22</w:t>
      </w:r>
      <w:r w:rsidRPr="00EE66FD">
        <w:rPr>
          <w:iCs/>
          <w:sz w:val="28"/>
          <w:szCs w:val="28"/>
        </w:rPr>
        <w:t>. Отличие исламской модели страхования от традиционной коммерческой.</w:t>
      </w:r>
    </w:p>
    <w:p w14:paraId="4E82C7ED" w14:textId="77777777" w:rsidR="00951AA2" w:rsidRPr="00EE66FD" w:rsidRDefault="00951AA2" w:rsidP="00951AA2">
      <w:pPr>
        <w:spacing w:line="360" w:lineRule="auto"/>
        <w:ind w:left="-180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23</w:t>
      </w:r>
      <w:r w:rsidRPr="00EE66FD">
        <w:rPr>
          <w:iCs/>
          <w:sz w:val="28"/>
          <w:szCs w:val="28"/>
        </w:rPr>
        <w:t>. Рынок ценных бумаг в современном финансовом праве.</w:t>
      </w:r>
    </w:p>
    <w:p w14:paraId="0A3CA50B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t>24</w:t>
      </w:r>
      <w:r w:rsidRPr="00EE66FD">
        <w:rPr>
          <w:iCs/>
          <w:sz w:val="28"/>
          <w:szCs w:val="28"/>
        </w:rPr>
        <w:t xml:space="preserve">. </w:t>
      </w:r>
      <w:r w:rsidRPr="00EE66FD">
        <w:rPr>
          <w:bCs/>
          <w:iCs/>
          <w:sz w:val="28"/>
          <w:szCs w:val="28"/>
        </w:rPr>
        <w:t>Правовые нормы в отношении акций в исламском праве.</w:t>
      </w:r>
    </w:p>
    <w:p w14:paraId="53945795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25</w:t>
      </w:r>
      <w:r w:rsidRPr="00EE66FD">
        <w:rPr>
          <w:bCs/>
          <w:iCs/>
          <w:sz w:val="28"/>
          <w:szCs w:val="28"/>
        </w:rPr>
        <w:t>. Правовые нормы в отношен</w:t>
      </w:r>
      <w:r>
        <w:rPr>
          <w:bCs/>
          <w:iCs/>
          <w:sz w:val="28"/>
          <w:szCs w:val="28"/>
        </w:rPr>
        <w:t>ии облигаций в исламском праве.</w:t>
      </w:r>
    </w:p>
    <w:p w14:paraId="7CF0DEFE" w14:textId="77777777" w:rsidR="00951AA2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</w:p>
    <w:p w14:paraId="3FA7BDBE" w14:textId="77777777" w:rsidR="00951AA2" w:rsidRPr="00EE66FD" w:rsidRDefault="00951AA2" w:rsidP="00951AA2">
      <w:pPr>
        <w:tabs>
          <w:tab w:val="left" w:pos="180"/>
        </w:tabs>
        <w:spacing w:line="360" w:lineRule="auto"/>
        <w:ind w:left="-180"/>
        <w:rPr>
          <w:color w:val="000000"/>
          <w:sz w:val="28"/>
          <w:szCs w:val="28"/>
        </w:rPr>
      </w:pPr>
      <w:r w:rsidRPr="00EE66FD"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Оценочные средства </w:t>
      </w:r>
      <w:r w:rsidRPr="004E2BE1">
        <w:rPr>
          <w:rFonts w:eastAsia="Calibri"/>
          <w:b/>
          <w:i/>
          <w:iCs/>
          <w:sz w:val="28"/>
          <w:szCs w:val="28"/>
          <w:u w:val="single"/>
          <w:lang w:eastAsia="en-US"/>
        </w:rPr>
        <w:t>промежуточного</w:t>
      </w:r>
      <w:r w:rsidRPr="00EE66FD"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контроля формирования компетенции </w:t>
      </w:r>
      <w:r>
        <w:rPr>
          <w:b/>
          <w:bCs/>
          <w:i/>
          <w:iCs/>
          <w:sz w:val="28"/>
          <w:szCs w:val="28"/>
          <w:u w:val="single"/>
        </w:rPr>
        <w:t>РРК.П:</w:t>
      </w:r>
    </w:p>
    <w:p w14:paraId="21270B73" w14:textId="77777777" w:rsidR="00951AA2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 Какие ф</w:t>
      </w:r>
      <w:r w:rsidRPr="001F7869">
        <w:rPr>
          <w:bCs/>
          <w:iCs/>
          <w:sz w:val="28"/>
          <w:szCs w:val="28"/>
        </w:rPr>
        <w:t xml:space="preserve">ундаментальные труды татарских богословов, изданные </w:t>
      </w:r>
      <w:proofErr w:type="gramStart"/>
      <w:r w:rsidRPr="001F7869">
        <w:rPr>
          <w:bCs/>
          <w:iCs/>
          <w:sz w:val="28"/>
          <w:szCs w:val="28"/>
        </w:rPr>
        <w:t>на арабском языке</w:t>
      </w:r>
      <w:proofErr w:type="gramEnd"/>
      <w:r>
        <w:rPr>
          <w:bCs/>
          <w:iCs/>
          <w:sz w:val="28"/>
          <w:szCs w:val="28"/>
        </w:rPr>
        <w:t xml:space="preserve"> вы знаете?</w:t>
      </w:r>
    </w:p>
    <w:p w14:paraId="71EF040E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 Какие актуальные вопросы своего времени поднимали в своих книгах татарские богословы касательно вопросов исламского права?</w:t>
      </w:r>
      <w:r w:rsidRPr="001F7869">
        <w:rPr>
          <w:bCs/>
          <w:iCs/>
          <w:sz w:val="28"/>
          <w:szCs w:val="28"/>
        </w:rPr>
        <w:t xml:space="preserve"> </w:t>
      </w:r>
    </w:p>
    <w:p w14:paraId="797B7FA6" w14:textId="77777777" w:rsidR="00951AA2" w:rsidRPr="00EE66FD" w:rsidRDefault="00951AA2" w:rsidP="00951AA2">
      <w:pPr>
        <w:tabs>
          <w:tab w:val="left" w:pos="180"/>
        </w:tabs>
        <w:spacing w:line="360" w:lineRule="auto"/>
        <w:ind w:left="-180"/>
        <w:rPr>
          <w:color w:val="000000"/>
          <w:sz w:val="28"/>
          <w:szCs w:val="28"/>
        </w:rPr>
      </w:pPr>
      <w:r w:rsidRPr="00EE66FD"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Оценочные средства </w:t>
      </w:r>
      <w:r w:rsidRPr="004E2BE1">
        <w:rPr>
          <w:rFonts w:eastAsia="Calibri"/>
          <w:b/>
          <w:i/>
          <w:iCs/>
          <w:sz w:val="28"/>
          <w:szCs w:val="28"/>
          <w:u w:val="single"/>
          <w:lang w:eastAsia="en-US"/>
        </w:rPr>
        <w:t>промежуточного</w:t>
      </w:r>
      <w:r w:rsidRPr="00EE66FD"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контроля формирования компетенции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КЮК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14:paraId="11DCF92C" w14:textId="77777777" w:rsidR="00951AA2" w:rsidRPr="00EE66FD" w:rsidRDefault="00951AA2" w:rsidP="00951AA2">
      <w:pPr>
        <w:spacing w:line="360" w:lineRule="auto"/>
        <w:ind w:left="-180"/>
        <w:rPr>
          <w:iCs/>
          <w:sz w:val="28"/>
          <w:szCs w:val="28"/>
        </w:rPr>
      </w:pPr>
      <w:r w:rsidRPr="00EE66FD">
        <w:rPr>
          <w:iCs/>
          <w:sz w:val="28"/>
          <w:szCs w:val="28"/>
        </w:rPr>
        <w:t xml:space="preserve">                                            Билет №1</w:t>
      </w:r>
    </w:p>
    <w:p w14:paraId="654FB5D1" w14:textId="77777777" w:rsidR="00951AA2" w:rsidRPr="00EE66FD" w:rsidRDefault="00951AA2" w:rsidP="00951AA2">
      <w:pPr>
        <w:numPr>
          <w:ilvl w:val="0"/>
          <w:numId w:val="30"/>
        </w:numPr>
        <w:spacing w:line="360" w:lineRule="auto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>История возникновения и основные черты исламского права.</w:t>
      </w:r>
    </w:p>
    <w:p w14:paraId="3DFF12E7" w14:textId="77777777" w:rsidR="00951AA2" w:rsidRPr="00EE66FD" w:rsidRDefault="00951AA2" w:rsidP="00951AA2">
      <w:pPr>
        <w:numPr>
          <w:ilvl w:val="0"/>
          <w:numId w:val="30"/>
        </w:numPr>
        <w:spacing w:line="360" w:lineRule="auto"/>
        <w:rPr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>Схемы ипотечного кредитования, легитимные в исламском праве.</w:t>
      </w:r>
    </w:p>
    <w:p w14:paraId="7D850B0B" w14:textId="77777777" w:rsidR="00951AA2" w:rsidRPr="00EE66FD" w:rsidRDefault="00951AA2" w:rsidP="00951AA2">
      <w:pPr>
        <w:spacing w:line="360" w:lineRule="auto"/>
        <w:rPr>
          <w:bCs/>
          <w:iCs/>
          <w:sz w:val="28"/>
          <w:szCs w:val="28"/>
        </w:rPr>
      </w:pPr>
    </w:p>
    <w:p w14:paraId="7405B11C" w14:textId="77777777" w:rsidR="00951AA2" w:rsidRPr="00EE66FD" w:rsidRDefault="00951AA2" w:rsidP="00951AA2">
      <w:pPr>
        <w:tabs>
          <w:tab w:val="left" w:pos="2880"/>
        </w:tabs>
        <w:spacing w:line="360" w:lineRule="auto"/>
        <w:rPr>
          <w:bCs/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                                          Билет №2</w:t>
      </w:r>
    </w:p>
    <w:p w14:paraId="196872CA" w14:textId="77777777" w:rsidR="00951AA2" w:rsidRPr="00EE66FD" w:rsidRDefault="00951AA2" w:rsidP="00951AA2">
      <w:pPr>
        <w:numPr>
          <w:ilvl w:val="0"/>
          <w:numId w:val="31"/>
        </w:numPr>
        <w:tabs>
          <w:tab w:val="num" w:pos="-180"/>
        </w:tabs>
        <w:spacing w:line="360" w:lineRule="auto"/>
        <w:ind w:left="180"/>
        <w:jc w:val="both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>Основополагающие принципы исламского хозяйственного права.</w:t>
      </w:r>
    </w:p>
    <w:p w14:paraId="57086D59" w14:textId="77777777" w:rsidR="00951AA2" w:rsidRPr="00EE66FD" w:rsidRDefault="00951AA2" w:rsidP="00951AA2">
      <w:pPr>
        <w:numPr>
          <w:ilvl w:val="0"/>
          <w:numId w:val="31"/>
        </w:numPr>
        <w:tabs>
          <w:tab w:val="num" w:pos="0"/>
          <w:tab w:val="left" w:pos="180"/>
        </w:tabs>
        <w:spacing w:line="360" w:lineRule="auto"/>
        <w:ind w:left="0" w:hanging="180"/>
        <w:jc w:val="both"/>
        <w:rPr>
          <w:color w:val="000000"/>
          <w:sz w:val="28"/>
          <w:szCs w:val="28"/>
        </w:rPr>
      </w:pPr>
      <w:r w:rsidRPr="00EE66FD">
        <w:rPr>
          <w:bCs/>
          <w:iCs/>
          <w:sz w:val="28"/>
          <w:szCs w:val="28"/>
        </w:rPr>
        <w:t>Взаимодействие исламских банков с коммерческими.</w:t>
      </w:r>
    </w:p>
    <w:p w14:paraId="7957D17C" w14:textId="77777777" w:rsidR="00951AA2" w:rsidRPr="00EE66FD" w:rsidRDefault="00951AA2" w:rsidP="00951AA2">
      <w:pPr>
        <w:tabs>
          <w:tab w:val="left" w:pos="180"/>
        </w:tabs>
        <w:spacing w:line="360" w:lineRule="auto"/>
        <w:ind w:left="-180"/>
        <w:jc w:val="both"/>
        <w:rPr>
          <w:color w:val="000000"/>
          <w:sz w:val="28"/>
          <w:szCs w:val="28"/>
        </w:rPr>
      </w:pPr>
    </w:p>
    <w:p w14:paraId="390C804D" w14:textId="77777777" w:rsidR="00951AA2" w:rsidRPr="00EE66FD" w:rsidRDefault="00951AA2" w:rsidP="00951AA2">
      <w:pPr>
        <w:tabs>
          <w:tab w:val="left" w:pos="2880"/>
        </w:tabs>
        <w:spacing w:line="360" w:lineRule="auto"/>
        <w:rPr>
          <w:bCs/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                                          Билет №3</w:t>
      </w:r>
    </w:p>
    <w:p w14:paraId="2FA2E65C" w14:textId="77777777" w:rsidR="00951AA2" w:rsidRPr="00EE66FD" w:rsidRDefault="00951AA2" w:rsidP="00951AA2">
      <w:pPr>
        <w:tabs>
          <w:tab w:val="left" w:pos="2880"/>
        </w:tabs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color w:val="000000"/>
          <w:sz w:val="28"/>
          <w:szCs w:val="28"/>
        </w:rPr>
        <w:t xml:space="preserve"> 1. </w:t>
      </w:r>
      <w:r w:rsidRPr="00EE66FD">
        <w:rPr>
          <w:bCs/>
          <w:color w:val="000000"/>
          <w:sz w:val="28"/>
          <w:szCs w:val="28"/>
        </w:rPr>
        <w:t>Характеристика современных финансово-правовых отношений</w:t>
      </w:r>
    </w:p>
    <w:p w14:paraId="176C2FD7" w14:textId="77777777" w:rsidR="00951AA2" w:rsidRPr="00EE66FD" w:rsidRDefault="00951AA2" w:rsidP="00951AA2">
      <w:pPr>
        <w:spacing w:line="360" w:lineRule="auto"/>
        <w:rPr>
          <w:bCs/>
          <w:color w:val="000000"/>
          <w:sz w:val="28"/>
          <w:szCs w:val="28"/>
        </w:rPr>
      </w:pPr>
      <w:r w:rsidRPr="00EE66FD">
        <w:rPr>
          <w:bCs/>
          <w:color w:val="000000"/>
          <w:sz w:val="28"/>
          <w:szCs w:val="28"/>
        </w:rPr>
        <w:t xml:space="preserve">  в исламском праве.</w:t>
      </w:r>
    </w:p>
    <w:p w14:paraId="2C740B78" w14:textId="77777777" w:rsidR="00951AA2" w:rsidRPr="00EE66FD" w:rsidRDefault="00951AA2" w:rsidP="00951AA2">
      <w:pPr>
        <w:tabs>
          <w:tab w:val="left" w:pos="0"/>
        </w:tabs>
        <w:spacing w:line="360" w:lineRule="auto"/>
        <w:ind w:left="-360"/>
        <w:rPr>
          <w:bCs/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   2. Отличительные особенности исламских банков от традиционных </w:t>
      </w:r>
    </w:p>
    <w:p w14:paraId="7AE8D58E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     коммерческих.</w:t>
      </w:r>
    </w:p>
    <w:p w14:paraId="5155960E" w14:textId="77777777" w:rsidR="00951AA2" w:rsidRPr="00EE66FD" w:rsidRDefault="00951AA2" w:rsidP="00951AA2">
      <w:pPr>
        <w:tabs>
          <w:tab w:val="left" w:pos="180"/>
        </w:tabs>
        <w:spacing w:line="360" w:lineRule="auto"/>
        <w:ind w:left="-180"/>
        <w:jc w:val="both"/>
        <w:rPr>
          <w:color w:val="000000"/>
          <w:sz w:val="28"/>
          <w:szCs w:val="28"/>
        </w:rPr>
      </w:pPr>
    </w:p>
    <w:p w14:paraId="5B6A7F76" w14:textId="77777777" w:rsidR="00951AA2" w:rsidRPr="00EE66FD" w:rsidRDefault="00951AA2" w:rsidP="00951AA2">
      <w:pPr>
        <w:tabs>
          <w:tab w:val="left" w:pos="2880"/>
        </w:tabs>
        <w:spacing w:line="360" w:lineRule="auto"/>
        <w:rPr>
          <w:bCs/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>Билет №4</w:t>
      </w:r>
    </w:p>
    <w:p w14:paraId="1FA8ACAF" w14:textId="77777777" w:rsidR="00951AA2" w:rsidRPr="00EE66FD" w:rsidRDefault="00951AA2" w:rsidP="00951AA2">
      <w:pPr>
        <w:tabs>
          <w:tab w:val="left" w:pos="2880"/>
        </w:tabs>
        <w:spacing w:line="360" w:lineRule="auto"/>
        <w:ind w:left="-180"/>
        <w:rPr>
          <w:bCs/>
          <w:color w:val="000000"/>
          <w:sz w:val="28"/>
          <w:szCs w:val="28"/>
        </w:rPr>
      </w:pPr>
      <w:r w:rsidRPr="00EE66FD">
        <w:rPr>
          <w:bCs/>
          <w:iCs/>
          <w:color w:val="000000"/>
          <w:sz w:val="28"/>
          <w:szCs w:val="28"/>
        </w:rPr>
        <w:t>1.</w:t>
      </w:r>
      <w:r w:rsidRPr="00EE66FD">
        <w:rPr>
          <w:bCs/>
          <w:color w:val="000000"/>
          <w:sz w:val="28"/>
          <w:szCs w:val="28"/>
        </w:rPr>
        <w:t xml:space="preserve"> Польза и мудрость предписания </w:t>
      </w:r>
      <w:proofErr w:type="spellStart"/>
      <w:r w:rsidRPr="00EE66FD">
        <w:rPr>
          <w:bCs/>
          <w:color w:val="000000"/>
          <w:sz w:val="28"/>
          <w:szCs w:val="28"/>
        </w:rPr>
        <w:t>закята</w:t>
      </w:r>
      <w:proofErr w:type="spellEnd"/>
      <w:r w:rsidRPr="00EE66FD">
        <w:rPr>
          <w:bCs/>
          <w:color w:val="000000"/>
          <w:sz w:val="28"/>
          <w:szCs w:val="28"/>
        </w:rPr>
        <w:t xml:space="preserve"> в исламе.</w:t>
      </w:r>
    </w:p>
    <w:p w14:paraId="24F56EBF" w14:textId="77777777" w:rsidR="00951AA2" w:rsidRPr="00EE66FD" w:rsidRDefault="00951AA2" w:rsidP="00951AA2">
      <w:pPr>
        <w:tabs>
          <w:tab w:val="left" w:pos="2880"/>
        </w:tabs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bCs/>
          <w:color w:val="000000"/>
          <w:sz w:val="28"/>
          <w:szCs w:val="28"/>
        </w:rPr>
        <w:t xml:space="preserve">2. </w:t>
      </w:r>
      <w:r w:rsidRPr="00EE66FD">
        <w:rPr>
          <w:bCs/>
          <w:iCs/>
          <w:sz w:val="28"/>
          <w:szCs w:val="28"/>
        </w:rPr>
        <w:t>Принципы исламского банкинга.</w:t>
      </w:r>
    </w:p>
    <w:p w14:paraId="76A65F90" w14:textId="77777777" w:rsidR="00951AA2" w:rsidRPr="00EE66FD" w:rsidRDefault="00951AA2" w:rsidP="00951AA2">
      <w:pPr>
        <w:tabs>
          <w:tab w:val="left" w:pos="2880"/>
        </w:tabs>
        <w:spacing w:line="360" w:lineRule="auto"/>
        <w:ind w:left="-180"/>
        <w:rPr>
          <w:bCs/>
          <w:color w:val="3366FF"/>
          <w:sz w:val="28"/>
          <w:szCs w:val="28"/>
        </w:rPr>
      </w:pPr>
    </w:p>
    <w:p w14:paraId="67AD10C5" w14:textId="77777777" w:rsidR="00951AA2" w:rsidRPr="00EE66FD" w:rsidRDefault="00951AA2" w:rsidP="00951AA2">
      <w:pPr>
        <w:tabs>
          <w:tab w:val="left" w:pos="2880"/>
        </w:tabs>
        <w:spacing w:line="360" w:lineRule="auto"/>
        <w:ind w:left="-180"/>
        <w:rPr>
          <w:bCs/>
          <w:color w:val="000000"/>
          <w:sz w:val="28"/>
          <w:szCs w:val="28"/>
        </w:rPr>
      </w:pPr>
      <w:r w:rsidRPr="00EE66FD">
        <w:rPr>
          <w:bCs/>
          <w:color w:val="000000"/>
          <w:sz w:val="28"/>
          <w:szCs w:val="28"/>
        </w:rPr>
        <w:lastRenderedPageBreak/>
        <w:t>Билет №5</w:t>
      </w:r>
    </w:p>
    <w:p w14:paraId="75694056" w14:textId="77777777" w:rsidR="00951AA2" w:rsidRPr="00EE66FD" w:rsidRDefault="00951AA2" w:rsidP="00951AA2">
      <w:pPr>
        <w:tabs>
          <w:tab w:val="left" w:pos="2880"/>
        </w:tabs>
        <w:spacing w:line="360" w:lineRule="auto"/>
        <w:ind w:left="-180"/>
        <w:rPr>
          <w:bCs/>
          <w:color w:val="000000"/>
          <w:sz w:val="28"/>
          <w:szCs w:val="28"/>
        </w:rPr>
      </w:pPr>
      <w:r w:rsidRPr="00EE66FD">
        <w:rPr>
          <w:bCs/>
          <w:color w:val="000000"/>
          <w:sz w:val="28"/>
          <w:szCs w:val="28"/>
        </w:rPr>
        <w:t xml:space="preserve">1. Виды имущества, с которого выплачивается </w:t>
      </w:r>
      <w:proofErr w:type="spellStart"/>
      <w:r w:rsidRPr="00EE66FD">
        <w:rPr>
          <w:bCs/>
          <w:color w:val="000000"/>
          <w:sz w:val="28"/>
          <w:szCs w:val="28"/>
        </w:rPr>
        <w:t>закят</w:t>
      </w:r>
      <w:proofErr w:type="spellEnd"/>
      <w:r w:rsidRPr="00EE66FD">
        <w:rPr>
          <w:bCs/>
          <w:color w:val="000000"/>
          <w:sz w:val="28"/>
          <w:szCs w:val="28"/>
        </w:rPr>
        <w:t>.</w:t>
      </w:r>
    </w:p>
    <w:p w14:paraId="61D61D39" w14:textId="77777777" w:rsidR="00951AA2" w:rsidRPr="00EE66FD" w:rsidRDefault="00951AA2" w:rsidP="00951AA2">
      <w:pPr>
        <w:spacing w:line="360" w:lineRule="auto"/>
        <w:ind w:left="-360"/>
        <w:rPr>
          <w:bCs/>
          <w:color w:val="000000"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  2. Исламские модели облигаций.</w:t>
      </w:r>
    </w:p>
    <w:p w14:paraId="6E2C08D1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</w:p>
    <w:p w14:paraId="2A5B3675" w14:textId="77777777" w:rsidR="00951AA2" w:rsidRPr="00EE66FD" w:rsidRDefault="00951AA2" w:rsidP="00951AA2">
      <w:pPr>
        <w:tabs>
          <w:tab w:val="left" w:pos="180"/>
        </w:tabs>
        <w:spacing w:line="360" w:lineRule="auto"/>
        <w:ind w:left="-180"/>
        <w:jc w:val="both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 xml:space="preserve">                                              Билет №6</w:t>
      </w:r>
    </w:p>
    <w:p w14:paraId="0844FC27" w14:textId="77777777" w:rsidR="00951AA2" w:rsidRPr="00EE66FD" w:rsidRDefault="00951AA2" w:rsidP="00951AA2">
      <w:pPr>
        <w:spacing w:line="360" w:lineRule="auto"/>
        <w:ind w:left="-180"/>
        <w:rPr>
          <w:bCs/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 xml:space="preserve">1. </w:t>
      </w:r>
      <w:r w:rsidRPr="00EE66FD">
        <w:rPr>
          <w:bCs/>
          <w:color w:val="000000"/>
          <w:sz w:val="28"/>
          <w:szCs w:val="28"/>
        </w:rPr>
        <w:t xml:space="preserve">Категории лиц, которым выплачивается </w:t>
      </w:r>
      <w:proofErr w:type="spellStart"/>
      <w:r w:rsidRPr="00EE66FD">
        <w:rPr>
          <w:bCs/>
          <w:color w:val="000000"/>
          <w:sz w:val="28"/>
          <w:szCs w:val="28"/>
        </w:rPr>
        <w:t>закят</w:t>
      </w:r>
      <w:proofErr w:type="spellEnd"/>
      <w:r w:rsidRPr="00EE66FD">
        <w:rPr>
          <w:bCs/>
          <w:color w:val="000000"/>
          <w:sz w:val="28"/>
          <w:szCs w:val="28"/>
        </w:rPr>
        <w:t>.</w:t>
      </w:r>
    </w:p>
    <w:p w14:paraId="598A08E2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color w:val="000000"/>
          <w:sz w:val="28"/>
          <w:szCs w:val="28"/>
        </w:rPr>
        <w:t xml:space="preserve">2. </w:t>
      </w:r>
      <w:r w:rsidRPr="00EE66FD">
        <w:rPr>
          <w:bCs/>
          <w:iCs/>
          <w:sz w:val="28"/>
          <w:szCs w:val="28"/>
        </w:rPr>
        <w:t xml:space="preserve">Принципы и правила обращения с </w:t>
      </w:r>
      <w:proofErr w:type="gramStart"/>
      <w:r w:rsidRPr="00EE66FD">
        <w:rPr>
          <w:bCs/>
          <w:iCs/>
          <w:sz w:val="28"/>
          <w:szCs w:val="28"/>
        </w:rPr>
        <w:t>акциями  в</w:t>
      </w:r>
      <w:proofErr w:type="gramEnd"/>
      <w:r w:rsidRPr="00EE66FD">
        <w:rPr>
          <w:bCs/>
          <w:iCs/>
          <w:sz w:val="28"/>
          <w:szCs w:val="28"/>
        </w:rPr>
        <w:t xml:space="preserve"> современном исламском </w:t>
      </w:r>
    </w:p>
    <w:p w14:paraId="1F83A018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>праве.</w:t>
      </w:r>
    </w:p>
    <w:p w14:paraId="17A171F7" w14:textId="77777777" w:rsidR="00951AA2" w:rsidRPr="00EE66FD" w:rsidRDefault="00951AA2" w:rsidP="00951AA2">
      <w:pPr>
        <w:tabs>
          <w:tab w:val="left" w:pos="2700"/>
          <w:tab w:val="left" w:pos="3060"/>
        </w:tabs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                                              Билет №7</w:t>
      </w:r>
    </w:p>
    <w:p w14:paraId="279DE1E1" w14:textId="77777777" w:rsidR="00951AA2" w:rsidRPr="00EE66FD" w:rsidRDefault="00951AA2" w:rsidP="00951AA2">
      <w:pPr>
        <w:spacing w:line="360" w:lineRule="auto"/>
        <w:ind w:left="-180"/>
        <w:rPr>
          <w:bCs/>
          <w:color w:val="000000"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1. </w:t>
      </w:r>
      <w:r w:rsidRPr="00EE66FD">
        <w:rPr>
          <w:bCs/>
          <w:color w:val="000000"/>
          <w:sz w:val="28"/>
          <w:szCs w:val="28"/>
        </w:rPr>
        <w:t>Виды купли-продажи.</w:t>
      </w:r>
    </w:p>
    <w:p w14:paraId="6EEF43B6" w14:textId="77777777" w:rsidR="00951AA2" w:rsidRPr="00EE66FD" w:rsidRDefault="00951AA2" w:rsidP="00951AA2">
      <w:pPr>
        <w:spacing w:line="360" w:lineRule="auto"/>
        <w:ind w:left="-180"/>
        <w:rPr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2. </w:t>
      </w:r>
      <w:r w:rsidRPr="00EE66FD">
        <w:rPr>
          <w:iCs/>
          <w:sz w:val="28"/>
          <w:szCs w:val="28"/>
        </w:rPr>
        <w:t>Рынок ценных бумаг в современном финансовом праве.</w:t>
      </w:r>
    </w:p>
    <w:p w14:paraId="6C058830" w14:textId="77777777" w:rsidR="00951AA2" w:rsidRPr="00EE66FD" w:rsidRDefault="00951AA2" w:rsidP="00951AA2">
      <w:pPr>
        <w:spacing w:line="360" w:lineRule="auto"/>
        <w:ind w:left="-180"/>
        <w:rPr>
          <w:iCs/>
          <w:sz w:val="28"/>
          <w:szCs w:val="28"/>
        </w:rPr>
      </w:pPr>
    </w:p>
    <w:p w14:paraId="2B468902" w14:textId="77777777" w:rsidR="00951AA2" w:rsidRPr="00EE66FD" w:rsidRDefault="00951AA2" w:rsidP="00951AA2">
      <w:pPr>
        <w:spacing w:line="360" w:lineRule="auto"/>
        <w:ind w:left="-180"/>
        <w:rPr>
          <w:iCs/>
          <w:sz w:val="28"/>
          <w:szCs w:val="28"/>
        </w:rPr>
      </w:pPr>
      <w:r w:rsidRPr="00EE66FD">
        <w:rPr>
          <w:iCs/>
          <w:sz w:val="28"/>
          <w:szCs w:val="28"/>
        </w:rPr>
        <w:t xml:space="preserve">                                              Билет №8</w:t>
      </w:r>
    </w:p>
    <w:p w14:paraId="4C02D709" w14:textId="77777777" w:rsidR="00951AA2" w:rsidRPr="00EE66FD" w:rsidRDefault="00951AA2" w:rsidP="00951AA2">
      <w:pPr>
        <w:spacing w:line="360" w:lineRule="auto"/>
        <w:ind w:left="-180"/>
        <w:rPr>
          <w:bCs/>
          <w:color w:val="000000"/>
          <w:sz w:val="28"/>
          <w:szCs w:val="28"/>
        </w:rPr>
      </w:pPr>
      <w:r w:rsidRPr="00EE66FD">
        <w:rPr>
          <w:iCs/>
          <w:sz w:val="28"/>
          <w:szCs w:val="28"/>
        </w:rPr>
        <w:t xml:space="preserve">1. </w:t>
      </w:r>
      <w:r w:rsidRPr="00EE66FD">
        <w:rPr>
          <w:bCs/>
          <w:color w:val="000000"/>
          <w:sz w:val="28"/>
          <w:szCs w:val="28"/>
        </w:rPr>
        <w:t>Право выбора на расторжение контракта купли-продажи и его виды.</w:t>
      </w:r>
    </w:p>
    <w:p w14:paraId="24004EC9" w14:textId="77777777" w:rsidR="00951AA2" w:rsidRPr="00EE66FD" w:rsidRDefault="00951AA2" w:rsidP="00951AA2">
      <w:pPr>
        <w:spacing w:line="360" w:lineRule="auto"/>
        <w:ind w:left="-180"/>
        <w:rPr>
          <w:iCs/>
          <w:sz w:val="28"/>
          <w:szCs w:val="28"/>
        </w:rPr>
      </w:pPr>
      <w:r w:rsidRPr="00EE66FD">
        <w:rPr>
          <w:bCs/>
          <w:color w:val="000000"/>
          <w:sz w:val="28"/>
          <w:szCs w:val="28"/>
        </w:rPr>
        <w:t xml:space="preserve">2. </w:t>
      </w:r>
      <w:r w:rsidRPr="00EE66FD">
        <w:rPr>
          <w:iCs/>
          <w:sz w:val="28"/>
          <w:szCs w:val="28"/>
        </w:rPr>
        <w:t>Отличие исламской модели страхования от традиционной коммерческой.</w:t>
      </w:r>
    </w:p>
    <w:p w14:paraId="3ADB38AE" w14:textId="77777777" w:rsidR="00951AA2" w:rsidRPr="00EE66FD" w:rsidRDefault="00951AA2" w:rsidP="00951AA2">
      <w:pPr>
        <w:spacing w:line="360" w:lineRule="auto"/>
        <w:ind w:left="-180"/>
        <w:rPr>
          <w:iCs/>
          <w:sz w:val="28"/>
          <w:szCs w:val="28"/>
        </w:rPr>
      </w:pPr>
    </w:p>
    <w:p w14:paraId="071A45E1" w14:textId="77777777" w:rsidR="00951AA2" w:rsidRPr="00EE66FD" w:rsidRDefault="00951AA2" w:rsidP="00951AA2">
      <w:pPr>
        <w:spacing w:line="360" w:lineRule="auto"/>
        <w:ind w:left="-180"/>
        <w:rPr>
          <w:iCs/>
          <w:sz w:val="28"/>
          <w:szCs w:val="28"/>
        </w:rPr>
      </w:pPr>
      <w:r w:rsidRPr="00EE66FD">
        <w:rPr>
          <w:iCs/>
          <w:sz w:val="28"/>
          <w:szCs w:val="28"/>
        </w:rPr>
        <w:t xml:space="preserve">                                               Билет №9</w:t>
      </w:r>
    </w:p>
    <w:p w14:paraId="15F773FA" w14:textId="77777777" w:rsidR="00951AA2" w:rsidRPr="00EE66FD" w:rsidRDefault="00951AA2" w:rsidP="00951AA2">
      <w:pPr>
        <w:spacing w:line="360" w:lineRule="auto"/>
        <w:ind w:left="-180"/>
        <w:rPr>
          <w:bCs/>
          <w:color w:val="000000"/>
          <w:sz w:val="28"/>
          <w:szCs w:val="28"/>
        </w:rPr>
      </w:pPr>
      <w:r w:rsidRPr="00EE66FD">
        <w:rPr>
          <w:iCs/>
          <w:sz w:val="28"/>
          <w:szCs w:val="28"/>
        </w:rPr>
        <w:t xml:space="preserve">1. </w:t>
      </w:r>
      <w:r w:rsidRPr="00EE66FD">
        <w:rPr>
          <w:bCs/>
          <w:color w:val="000000"/>
          <w:sz w:val="28"/>
          <w:szCs w:val="28"/>
        </w:rPr>
        <w:t>Концепция и виды собственности в исламском праве.</w:t>
      </w:r>
    </w:p>
    <w:p w14:paraId="5128E9E1" w14:textId="77777777" w:rsidR="00951AA2" w:rsidRPr="00EE66FD" w:rsidRDefault="00951AA2" w:rsidP="00951AA2">
      <w:pPr>
        <w:spacing w:line="360" w:lineRule="auto"/>
        <w:ind w:left="-180"/>
        <w:rPr>
          <w:iCs/>
          <w:sz w:val="28"/>
          <w:szCs w:val="28"/>
        </w:rPr>
      </w:pPr>
      <w:r w:rsidRPr="00EE66FD">
        <w:rPr>
          <w:iCs/>
          <w:sz w:val="28"/>
          <w:szCs w:val="28"/>
        </w:rPr>
        <w:t xml:space="preserve">2. Виды </w:t>
      </w:r>
      <w:proofErr w:type="spellStart"/>
      <w:r w:rsidRPr="00EE66FD">
        <w:rPr>
          <w:i/>
          <w:sz w:val="28"/>
          <w:szCs w:val="28"/>
        </w:rPr>
        <w:t>такафол</w:t>
      </w:r>
      <w:proofErr w:type="spellEnd"/>
      <w:r w:rsidRPr="00EE66FD">
        <w:rPr>
          <w:iCs/>
          <w:sz w:val="28"/>
          <w:szCs w:val="28"/>
        </w:rPr>
        <w:t>-страхования.</w:t>
      </w:r>
    </w:p>
    <w:p w14:paraId="29A12F16" w14:textId="77777777" w:rsidR="00951AA2" w:rsidRPr="00EE66FD" w:rsidRDefault="00951AA2" w:rsidP="00951AA2">
      <w:pPr>
        <w:spacing w:line="360" w:lineRule="auto"/>
        <w:ind w:left="-180"/>
        <w:rPr>
          <w:iCs/>
          <w:sz w:val="28"/>
          <w:szCs w:val="28"/>
        </w:rPr>
      </w:pPr>
    </w:p>
    <w:p w14:paraId="27982A5F" w14:textId="77777777" w:rsidR="00951AA2" w:rsidRPr="00EE66FD" w:rsidRDefault="00951AA2" w:rsidP="00951AA2">
      <w:pPr>
        <w:spacing w:line="360" w:lineRule="auto"/>
        <w:ind w:left="-180"/>
        <w:rPr>
          <w:iCs/>
          <w:sz w:val="28"/>
          <w:szCs w:val="28"/>
        </w:rPr>
      </w:pPr>
      <w:r w:rsidRPr="00EE66FD">
        <w:rPr>
          <w:iCs/>
          <w:sz w:val="28"/>
          <w:szCs w:val="28"/>
        </w:rPr>
        <w:t xml:space="preserve">                                                Билет №10</w:t>
      </w:r>
    </w:p>
    <w:p w14:paraId="139E4E04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iCs/>
          <w:sz w:val="28"/>
          <w:szCs w:val="28"/>
        </w:rPr>
        <w:t xml:space="preserve">1. </w:t>
      </w:r>
      <w:r w:rsidRPr="00EE66FD">
        <w:rPr>
          <w:bCs/>
          <w:iCs/>
          <w:sz w:val="28"/>
          <w:szCs w:val="28"/>
        </w:rPr>
        <w:t>Сущность и виды ростовщического процента.</w:t>
      </w:r>
    </w:p>
    <w:p w14:paraId="3B239837" w14:textId="77777777" w:rsidR="00951AA2" w:rsidRPr="00EE66FD" w:rsidRDefault="00951AA2" w:rsidP="00951AA2">
      <w:pPr>
        <w:spacing w:line="360" w:lineRule="auto"/>
        <w:ind w:left="-180"/>
        <w:rPr>
          <w:iCs/>
          <w:sz w:val="28"/>
          <w:szCs w:val="28"/>
        </w:rPr>
      </w:pPr>
      <w:r w:rsidRPr="00EE66FD">
        <w:rPr>
          <w:iCs/>
          <w:sz w:val="28"/>
          <w:szCs w:val="28"/>
        </w:rPr>
        <w:t>2. Патентное право.</w:t>
      </w:r>
    </w:p>
    <w:p w14:paraId="5F9348A0" w14:textId="77777777" w:rsidR="00951AA2" w:rsidRPr="00EE66FD" w:rsidRDefault="00951AA2" w:rsidP="00951AA2">
      <w:pPr>
        <w:spacing w:line="360" w:lineRule="auto"/>
        <w:ind w:left="-180"/>
        <w:rPr>
          <w:iCs/>
          <w:sz w:val="28"/>
          <w:szCs w:val="28"/>
        </w:rPr>
      </w:pPr>
    </w:p>
    <w:p w14:paraId="30560961" w14:textId="77777777" w:rsidR="00951AA2" w:rsidRPr="00EE66FD" w:rsidRDefault="00951AA2" w:rsidP="00951AA2">
      <w:pPr>
        <w:tabs>
          <w:tab w:val="left" w:pos="2700"/>
          <w:tab w:val="left" w:pos="3060"/>
        </w:tabs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                                                Билет №11</w:t>
      </w:r>
    </w:p>
    <w:p w14:paraId="6FB28D40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>1. Механизмы негативного воздействия ростовщического процента</w:t>
      </w:r>
    </w:p>
    <w:p w14:paraId="2FE1C73D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    на экономику.</w:t>
      </w:r>
    </w:p>
    <w:p w14:paraId="03A533B9" w14:textId="77777777" w:rsidR="00951AA2" w:rsidRPr="00EE66FD" w:rsidRDefault="00951AA2" w:rsidP="00951AA2">
      <w:pPr>
        <w:spacing w:line="360" w:lineRule="auto"/>
        <w:ind w:left="-180"/>
        <w:rPr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2. </w:t>
      </w:r>
      <w:r w:rsidRPr="00EE66FD">
        <w:rPr>
          <w:iCs/>
          <w:sz w:val="28"/>
          <w:szCs w:val="28"/>
        </w:rPr>
        <w:t>Правовая защита фирменных наименований.</w:t>
      </w:r>
    </w:p>
    <w:p w14:paraId="73BDFB66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</w:p>
    <w:p w14:paraId="5A6264ED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                                                Билет №12</w:t>
      </w:r>
    </w:p>
    <w:p w14:paraId="0BC6AF18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lastRenderedPageBreak/>
        <w:t>1.  Правовые нормы в отношении монополистической деятельности</w:t>
      </w:r>
    </w:p>
    <w:p w14:paraId="6037DAC6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     в исламском праве.</w:t>
      </w:r>
    </w:p>
    <w:p w14:paraId="59D0BA77" w14:textId="77777777" w:rsidR="00951AA2" w:rsidRPr="00EE66FD" w:rsidRDefault="00951AA2" w:rsidP="00951AA2">
      <w:pPr>
        <w:spacing w:line="360" w:lineRule="auto"/>
        <w:ind w:left="-180"/>
        <w:rPr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2. </w:t>
      </w:r>
      <w:r w:rsidRPr="00EE66FD">
        <w:rPr>
          <w:iCs/>
          <w:sz w:val="28"/>
          <w:szCs w:val="28"/>
        </w:rPr>
        <w:t>Цели и функции традиционного страхования.</w:t>
      </w:r>
    </w:p>
    <w:p w14:paraId="378E4D95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</w:p>
    <w:p w14:paraId="69432B9C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                                                Билет №13</w:t>
      </w:r>
    </w:p>
    <w:p w14:paraId="50ED01BF" w14:textId="77777777" w:rsidR="00951AA2" w:rsidRPr="00EE66FD" w:rsidRDefault="00951AA2" w:rsidP="00951AA2">
      <w:pPr>
        <w:spacing w:line="360" w:lineRule="auto"/>
        <w:ind w:left="-180"/>
        <w:rPr>
          <w:bCs/>
          <w:i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1. </w:t>
      </w:r>
      <w:r w:rsidRPr="00EE66FD">
        <w:rPr>
          <w:bCs/>
          <w:color w:val="000000"/>
          <w:sz w:val="28"/>
          <w:szCs w:val="28"/>
        </w:rPr>
        <w:t xml:space="preserve">Условия заключения и правильности контракта </w:t>
      </w:r>
      <w:proofErr w:type="spellStart"/>
      <w:r w:rsidRPr="00EE66FD">
        <w:rPr>
          <w:bCs/>
          <w:i/>
          <w:sz w:val="28"/>
          <w:szCs w:val="28"/>
        </w:rPr>
        <w:t>иджары</w:t>
      </w:r>
      <w:proofErr w:type="spellEnd"/>
      <w:r w:rsidRPr="00EE66FD">
        <w:rPr>
          <w:bCs/>
          <w:i/>
          <w:sz w:val="28"/>
          <w:szCs w:val="28"/>
        </w:rPr>
        <w:t>.</w:t>
      </w:r>
    </w:p>
    <w:p w14:paraId="2F68E2D1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>2. Авторское и смежное право.</w:t>
      </w:r>
    </w:p>
    <w:p w14:paraId="65D22B03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</w:p>
    <w:p w14:paraId="4AC9100B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                                                 Билет №14</w:t>
      </w:r>
    </w:p>
    <w:p w14:paraId="1E795CCD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>1. Расторжение арендного договора.</w:t>
      </w:r>
    </w:p>
    <w:p w14:paraId="30E9E00B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2. Концепция развития института </w:t>
      </w:r>
      <w:r w:rsidRPr="00EE66FD">
        <w:rPr>
          <w:bCs/>
          <w:i/>
          <w:sz w:val="28"/>
          <w:szCs w:val="28"/>
        </w:rPr>
        <w:t>вакфа</w:t>
      </w:r>
      <w:r w:rsidRPr="00EE66FD">
        <w:rPr>
          <w:bCs/>
          <w:iCs/>
          <w:sz w:val="28"/>
          <w:szCs w:val="28"/>
        </w:rPr>
        <w:t xml:space="preserve"> в России.</w:t>
      </w:r>
    </w:p>
    <w:p w14:paraId="1744C8FC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</w:p>
    <w:p w14:paraId="44DF2DDC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                                                  Билет №15</w:t>
      </w:r>
    </w:p>
    <w:p w14:paraId="40EF213F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>1. Социально-экономическая доктрина ислама.</w:t>
      </w:r>
    </w:p>
    <w:p w14:paraId="30DB3CF0" w14:textId="77777777" w:rsidR="00951AA2" w:rsidRPr="00EE66FD" w:rsidRDefault="00951AA2" w:rsidP="00951AA2">
      <w:pPr>
        <w:spacing w:line="360" w:lineRule="auto"/>
        <w:ind w:left="-180"/>
        <w:rPr>
          <w:color w:val="000000"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2. </w:t>
      </w:r>
      <w:r w:rsidRPr="00EE66FD">
        <w:rPr>
          <w:color w:val="000000"/>
          <w:sz w:val="28"/>
          <w:szCs w:val="28"/>
        </w:rPr>
        <w:t>Система источников исламского права.</w:t>
      </w:r>
    </w:p>
    <w:p w14:paraId="65BD8EDD" w14:textId="77777777" w:rsidR="00951AA2" w:rsidRPr="00EE66FD" w:rsidRDefault="00951AA2" w:rsidP="00951AA2">
      <w:pPr>
        <w:spacing w:line="360" w:lineRule="auto"/>
        <w:ind w:left="-180"/>
        <w:rPr>
          <w:color w:val="000000"/>
          <w:sz w:val="28"/>
          <w:szCs w:val="28"/>
        </w:rPr>
      </w:pPr>
    </w:p>
    <w:p w14:paraId="341E9FA9" w14:textId="77777777" w:rsidR="00951AA2" w:rsidRPr="00EE66FD" w:rsidRDefault="00951AA2" w:rsidP="00951AA2">
      <w:pPr>
        <w:spacing w:line="360" w:lineRule="auto"/>
        <w:ind w:left="-180"/>
        <w:rPr>
          <w:color w:val="000000"/>
          <w:sz w:val="28"/>
          <w:szCs w:val="28"/>
        </w:rPr>
      </w:pPr>
      <w:r w:rsidRPr="00EE66FD">
        <w:rPr>
          <w:color w:val="000000"/>
          <w:sz w:val="28"/>
          <w:szCs w:val="28"/>
        </w:rPr>
        <w:t xml:space="preserve">                                                  Билет №16</w:t>
      </w:r>
    </w:p>
    <w:p w14:paraId="15DFD50A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color w:val="000000"/>
          <w:sz w:val="28"/>
          <w:szCs w:val="28"/>
        </w:rPr>
        <w:t>1.</w:t>
      </w:r>
      <w:r w:rsidRPr="00EE66FD">
        <w:rPr>
          <w:bCs/>
          <w:iCs/>
          <w:sz w:val="28"/>
          <w:szCs w:val="28"/>
        </w:rPr>
        <w:t xml:space="preserve"> Разрешенные и запрещенные виды предпринимательской деятельности</w:t>
      </w:r>
    </w:p>
    <w:p w14:paraId="46FC8E6A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    в исламском праве.</w:t>
      </w:r>
    </w:p>
    <w:p w14:paraId="61F051AC" w14:textId="77777777" w:rsidR="00951AA2" w:rsidRPr="00EE66FD" w:rsidRDefault="00951AA2" w:rsidP="00951AA2">
      <w:pPr>
        <w:spacing w:line="360" w:lineRule="auto"/>
        <w:ind w:left="-180"/>
        <w:rPr>
          <w:bCs/>
          <w:i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2. Правовые нормы в отношении </w:t>
      </w:r>
      <w:proofErr w:type="spellStart"/>
      <w:r w:rsidRPr="00EE66FD">
        <w:rPr>
          <w:bCs/>
          <w:i/>
          <w:sz w:val="28"/>
          <w:szCs w:val="28"/>
        </w:rPr>
        <w:t>рахн</w:t>
      </w:r>
      <w:proofErr w:type="spellEnd"/>
      <w:r w:rsidRPr="00EE66FD">
        <w:rPr>
          <w:bCs/>
          <w:i/>
          <w:sz w:val="28"/>
          <w:szCs w:val="28"/>
        </w:rPr>
        <w:t>.</w:t>
      </w:r>
    </w:p>
    <w:p w14:paraId="5B7A132B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</w:p>
    <w:p w14:paraId="753E30BC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                                                   Билет №17</w:t>
      </w:r>
    </w:p>
    <w:p w14:paraId="6DE08D83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1. Понятие </w:t>
      </w:r>
      <w:r w:rsidRPr="00EE66FD">
        <w:rPr>
          <w:bCs/>
          <w:i/>
          <w:sz w:val="28"/>
          <w:szCs w:val="28"/>
        </w:rPr>
        <w:t>вакфа</w:t>
      </w:r>
      <w:r w:rsidRPr="00EE66FD">
        <w:rPr>
          <w:bCs/>
          <w:iCs/>
          <w:sz w:val="28"/>
          <w:szCs w:val="28"/>
        </w:rPr>
        <w:t xml:space="preserve"> и его виды.</w:t>
      </w:r>
    </w:p>
    <w:p w14:paraId="5AA1C61C" w14:textId="77777777" w:rsidR="00951AA2" w:rsidRPr="00EE66FD" w:rsidRDefault="00951AA2" w:rsidP="00951AA2">
      <w:pPr>
        <w:spacing w:line="360" w:lineRule="auto"/>
        <w:ind w:left="-180"/>
        <w:rPr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2. </w:t>
      </w:r>
      <w:r w:rsidRPr="00EE66FD">
        <w:rPr>
          <w:iCs/>
          <w:sz w:val="28"/>
          <w:szCs w:val="28"/>
        </w:rPr>
        <w:t>Виды коммерческого страхования.</w:t>
      </w:r>
    </w:p>
    <w:p w14:paraId="0B3A1331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</w:p>
    <w:p w14:paraId="4DFEEB4F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                                                    Билет №18</w:t>
      </w:r>
    </w:p>
    <w:p w14:paraId="47960B7E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1. Правовые нормы в отношении </w:t>
      </w:r>
      <w:proofErr w:type="spellStart"/>
      <w:r w:rsidRPr="00EE66FD">
        <w:rPr>
          <w:bCs/>
          <w:iCs/>
          <w:sz w:val="28"/>
          <w:szCs w:val="28"/>
        </w:rPr>
        <w:t>вакуфного</w:t>
      </w:r>
      <w:proofErr w:type="spellEnd"/>
      <w:r w:rsidRPr="00EE66FD">
        <w:rPr>
          <w:bCs/>
          <w:iCs/>
          <w:sz w:val="28"/>
          <w:szCs w:val="28"/>
        </w:rPr>
        <w:t xml:space="preserve"> имущества.</w:t>
      </w:r>
    </w:p>
    <w:p w14:paraId="6243B9C9" w14:textId="77777777" w:rsidR="00951AA2" w:rsidRPr="00EE66FD" w:rsidRDefault="00951AA2" w:rsidP="00951AA2">
      <w:pPr>
        <w:spacing w:line="360" w:lineRule="auto"/>
        <w:ind w:left="-180"/>
        <w:rPr>
          <w:bCs/>
          <w:color w:val="000000"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2. </w:t>
      </w:r>
      <w:r w:rsidRPr="00EE66FD">
        <w:rPr>
          <w:bCs/>
          <w:color w:val="000000"/>
          <w:sz w:val="28"/>
          <w:szCs w:val="28"/>
        </w:rPr>
        <w:t>Условия реализации и обязательности контракта купли-продажи.</w:t>
      </w:r>
    </w:p>
    <w:p w14:paraId="5B3B4C21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</w:p>
    <w:p w14:paraId="0CE46E59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                                                    Билет №19</w:t>
      </w:r>
    </w:p>
    <w:p w14:paraId="326A1670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lastRenderedPageBreak/>
        <w:t>1. Классификация объектов интеллектуальной собственности.</w:t>
      </w:r>
    </w:p>
    <w:p w14:paraId="2AEB92D1" w14:textId="77777777" w:rsidR="00951AA2" w:rsidRPr="00EE66FD" w:rsidRDefault="00951AA2" w:rsidP="00951AA2">
      <w:pPr>
        <w:spacing w:line="360" w:lineRule="auto"/>
        <w:ind w:left="-180"/>
        <w:rPr>
          <w:bCs/>
          <w:color w:val="000000"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2. </w:t>
      </w:r>
      <w:r w:rsidRPr="00EE66FD">
        <w:rPr>
          <w:bCs/>
          <w:color w:val="000000"/>
          <w:sz w:val="28"/>
          <w:szCs w:val="28"/>
        </w:rPr>
        <w:t>Условия заключения и правильности контракта купли-продажи.</w:t>
      </w:r>
    </w:p>
    <w:p w14:paraId="2A6C2462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</w:p>
    <w:p w14:paraId="11BC8FE2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                                                    Билет №20</w:t>
      </w:r>
    </w:p>
    <w:p w14:paraId="09E88122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1. </w:t>
      </w:r>
      <w:r w:rsidRPr="00EE66FD">
        <w:rPr>
          <w:iCs/>
          <w:sz w:val="28"/>
          <w:szCs w:val="28"/>
        </w:rPr>
        <w:t>Аргументы и доказательства противников принятия концепции</w:t>
      </w:r>
    </w:p>
    <w:p w14:paraId="37AEB963" w14:textId="77777777" w:rsidR="00951AA2" w:rsidRPr="00EE66FD" w:rsidRDefault="00951AA2" w:rsidP="00951AA2">
      <w:pPr>
        <w:spacing w:line="360" w:lineRule="auto"/>
        <w:ind w:left="-180"/>
        <w:rPr>
          <w:iCs/>
          <w:sz w:val="28"/>
          <w:szCs w:val="28"/>
        </w:rPr>
      </w:pPr>
      <w:r w:rsidRPr="00EE66FD">
        <w:rPr>
          <w:iCs/>
          <w:sz w:val="28"/>
          <w:szCs w:val="28"/>
        </w:rPr>
        <w:t xml:space="preserve">    интеллектуальной собственности в исламском праве.</w:t>
      </w:r>
    </w:p>
    <w:p w14:paraId="450AE21B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iCs/>
          <w:sz w:val="28"/>
          <w:szCs w:val="28"/>
        </w:rPr>
        <w:t xml:space="preserve">2. </w:t>
      </w:r>
      <w:r w:rsidRPr="00EE66FD">
        <w:rPr>
          <w:bCs/>
          <w:iCs/>
          <w:sz w:val="28"/>
          <w:szCs w:val="28"/>
        </w:rPr>
        <w:t>Виды денежных вкладов в исламских банках.</w:t>
      </w:r>
    </w:p>
    <w:p w14:paraId="4D91092A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</w:p>
    <w:p w14:paraId="5019648D" w14:textId="77777777" w:rsidR="00951AA2" w:rsidRPr="00EE66FD" w:rsidRDefault="00951AA2" w:rsidP="00951AA2">
      <w:pPr>
        <w:tabs>
          <w:tab w:val="left" w:pos="3420"/>
        </w:tabs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                                                    Билет №21</w:t>
      </w:r>
    </w:p>
    <w:p w14:paraId="79335C52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1. </w:t>
      </w:r>
      <w:r w:rsidRPr="00EE66FD">
        <w:rPr>
          <w:iCs/>
          <w:sz w:val="28"/>
          <w:szCs w:val="28"/>
        </w:rPr>
        <w:t>Аргументы и доказательства сторонников принятия концепции</w:t>
      </w:r>
    </w:p>
    <w:p w14:paraId="4269B398" w14:textId="77777777" w:rsidR="00951AA2" w:rsidRPr="00EE66FD" w:rsidRDefault="00951AA2" w:rsidP="00951AA2">
      <w:pPr>
        <w:spacing w:line="360" w:lineRule="auto"/>
        <w:ind w:left="-180"/>
        <w:rPr>
          <w:bCs/>
          <w:i/>
          <w:sz w:val="28"/>
          <w:szCs w:val="28"/>
        </w:rPr>
      </w:pPr>
      <w:r w:rsidRPr="00EE66FD">
        <w:rPr>
          <w:iCs/>
          <w:sz w:val="28"/>
          <w:szCs w:val="28"/>
        </w:rPr>
        <w:t xml:space="preserve">2. </w:t>
      </w:r>
      <w:r w:rsidRPr="00EE66FD">
        <w:rPr>
          <w:bCs/>
          <w:iCs/>
          <w:sz w:val="28"/>
          <w:szCs w:val="28"/>
        </w:rPr>
        <w:t xml:space="preserve">Правовые нормы в отношении </w:t>
      </w:r>
      <w:proofErr w:type="spellStart"/>
      <w:r w:rsidRPr="00EE66FD">
        <w:rPr>
          <w:bCs/>
          <w:i/>
          <w:sz w:val="28"/>
          <w:szCs w:val="28"/>
        </w:rPr>
        <w:t>кяфаля</w:t>
      </w:r>
      <w:proofErr w:type="spellEnd"/>
      <w:r w:rsidRPr="00EE66FD">
        <w:rPr>
          <w:bCs/>
          <w:i/>
          <w:sz w:val="28"/>
          <w:szCs w:val="28"/>
        </w:rPr>
        <w:t>.</w:t>
      </w:r>
    </w:p>
    <w:p w14:paraId="6C1BA728" w14:textId="77777777" w:rsidR="00951AA2" w:rsidRPr="00EE66FD" w:rsidRDefault="00951AA2" w:rsidP="00951AA2">
      <w:pPr>
        <w:tabs>
          <w:tab w:val="left" w:pos="3420"/>
        </w:tabs>
        <w:spacing w:line="360" w:lineRule="auto"/>
        <w:ind w:left="-180"/>
        <w:rPr>
          <w:iCs/>
          <w:sz w:val="28"/>
          <w:szCs w:val="28"/>
        </w:rPr>
      </w:pPr>
    </w:p>
    <w:p w14:paraId="7BE89AAB" w14:textId="77777777" w:rsidR="00951AA2" w:rsidRPr="00EE66FD" w:rsidRDefault="00951AA2" w:rsidP="00951AA2">
      <w:pPr>
        <w:tabs>
          <w:tab w:val="left" w:pos="3420"/>
        </w:tabs>
        <w:spacing w:line="360" w:lineRule="auto"/>
        <w:ind w:left="-180"/>
        <w:rPr>
          <w:iCs/>
          <w:sz w:val="28"/>
          <w:szCs w:val="28"/>
        </w:rPr>
      </w:pPr>
      <w:r w:rsidRPr="00EE66FD">
        <w:rPr>
          <w:iCs/>
          <w:sz w:val="28"/>
          <w:szCs w:val="28"/>
        </w:rPr>
        <w:t xml:space="preserve">                                                     Билет №22</w:t>
      </w:r>
    </w:p>
    <w:p w14:paraId="25829D1D" w14:textId="77777777" w:rsidR="00951AA2" w:rsidRPr="00EE66FD" w:rsidRDefault="00951AA2" w:rsidP="00951AA2">
      <w:pPr>
        <w:spacing w:line="360" w:lineRule="auto"/>
        <w:ind w:left="-180"/>
        <w:rPr>
          <w:iCs/>
          <w:sz w:val="28"/>
          <w:szCs w:val="28"/>
        </w:rPr>
      </w:pPr>
      <w:r w:rsidRPr="00EE66FD">
        <w:rPr>
          <w:iCs/>
          <w:sz w:val="28"/>
          <w:szCs w:val="28"/>
        </w:rPr>
        <w:t>1. Аргументы и доказательства противников принятия концепции</w:t>
      </w:r>
    </w:p>
    <w:p w14:paraId="1ED23947" w14:textId="77777777" w:rsidR="00951AA2" w:rsidRPr="00EE66FD" w:rsidRDefault="00951AA2" w:rsidP="00951AA2">
      <w:pPr>
        <w:spacing w:line="360" w:lineRule="auto"/>
        <w:ind w:left="-180"/>
        <w:rPr>
          <w:iCs/>
          <w:sz w:val="28"/>
          <w:szCs w:val="28"/>
        </w:rPr>
      </w:pPr>
      <w:r w:rsidRPr="00EE66FD">
        <w:rPr>
          <w:iCs/>
          <w:sz w:val="28"/>
          <w:szCs w:val="28"/>
        </w:rPr>
        <w:t xml:space="preserve">    страхования в исламском праве.</w:t>
      </w:r>
    </w:p>
    <w:p w14:paraId="01EC272C" w14:textId="77777777" w:rsidR="00951AA2" w:rsidRPr="00EE66FD" w:rsidRDefault="00951AA2" w:rsidP="00951AA2">
      <w:pPr>
        <w:spacing w:line="360" w:lineRule="auto"/>
        <w:ind w:left="-180"/>
        <w:rPr>
          <w:bCs/>
          <w:i/>
          <w:sz w:val="28"/>
          <w:szCs w:val="28"/>
        </w:rPr>
      </w:pPr>
      <w:r w:rsidRPr="00EE66FD">
        <w:rPr>
          <w:iCs/>
          <w:sz w:val="28"/>
          <w:szCs w:val="28"/>
        </w:rPr>
        <w:t xml:space="preserve">2. </w:t>
      </w:r>
      <w:r w:rsidRPr="00EE66FD">
        <w:rPr>
          <w:bCs/>
          <w:color w:val="000000"/>
          <w:sz w:val="28"/>
          <w:szCs w:val="28"/>
        </w:rPr>
        <w:t xml:space="preserve">Правовые нормы в отношении </w:t>
      </w:r>
      <w:proofErr w:type="spellStart"/>
      <w:r w:rsidRPr="00EE66FD">
        <w:rPr>
          <w:bCs/>
          <w:i/>
          <w:sz w:val="28"/>
          <w:szCs w:val="28"/>
        </w:rPr>
        <w:t>шуф’а</w:t>
      </w:r>
      <w:proofErr w:type="spellEnd"/>
      <w:r w:rsidRPr="00EE66FD">
        <w:rPr>
          <w:bCs/>
          <w:i/>
          <w:sz w:val="28"/>
          <w:szCs w:val="28"/>
        </w:rPr>
        <w:t>.</w:t>
      </w:r>
    </w:p>
    <w:p w14:paraId="5BA7764F" w14:textId="77777777" w:rsidR="00951AA2" w:rsidRPr="00EE66FD" w:rsidRDefault="00951AA2" w:rsidP="00951AA2">
      <w:pPr>
        <w:spacing w:line="360" w:lineRule="auto"/>
        <w:ind w:left="-180"/>
        <w:rPr>
          <w:bCs/>
          <w:i/>
          <w:sz w:val="28"/>
          <w:szCs w:val="28"/>
        </w:rPr>
      </w:pPr>
    </w:p>
    <w:p w14:paraId="42729ECD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                                                     Билет №23</w:t>
      </w:r>
    </w:p>
    <w:p w14:paraId="4242F0BE" w14:textId="77777777" w:rsidR="00951AA2" w:rsidRPr="00EE66FD" w:rsidRDefault="00951AA2" w:rsidP="00951AA2">
      <w:pPr>
        <w:spacing w:line="360" w:lineRule="auto"/>
        <w:ind w:left="-180"/>
        <w:rPr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1. </w:t>
      </w:r>
      <w:r w:rsidRPr="00EE66FD">
        <w:rPr>
          <w:iCs/>
          <w:sz w:val="28"/>
          <w:szCs w:val="28"/>
        </w:rPr>
        <w:t>Аргументы и доказательства сторонников принятия концепции</w:t>
      </w:r>
    </w:p>
    <w:p w14:paraId="1D1A93CC" w14:textId="77777777" w:rsidR="00951AA2" w:rsidRPr="00EE66FD" w:rsidRDefault="00951AA2" w:rsidP="00951AA2">
      <w:pPr>
        <w:spacing w:line="360" w:lineRule="auto"/>
        <w:ind w:left="-180"/>
        <w:rPr>
          <w:iCs/>
          <w:sz w:val="28"/>
          <w:szCs w:val="28"/>
        </w:rPr>
      </w:pPr>
      <w:r w:rsidRPr="00EE66FD">
        <w:rPr>
          <w:iCs/>
          <w:sz w:val="28"/>
          <w:szCs w:val="28"/>
        </w:rPr>
        <w:t xml:space="preserve">    страхования в исламском праве.</w:t>
      </w:r>
    </w:p>
    <w:p w14:paraId="1FA4CCBB" w14:textId="77777777" w:rsidR="00951AA2" w:rsidRPr="00EE66FD" w:rsidRDefault="00951AA2" w:rsidP="00951AA2">
      <w:pPr>
        <w:spacing w:line="360" w:lineRule="auto"/>
        <w:ind w:left="-180"/>
        <w:rPr>
          <w:bCs/>
          <w:color w:val="000000"/>
          <w:sz w:val="28"/>
          <w:szCs w:val="28"/>
        </w:rPr>
      </w:pPr>
      <w:r w:rsidRPr="00EE66FD">
        <w:rPr>
          <w:iCs/>
          <w:sz w:val="28"/>
          <w:szCs w:val="28"/>
        </w:rPr>
        <w:t xml:space="preserve">2. </w:t>
      </w:r>
      <w:r w:rsidRPr="00EE66FD">
        <w:rPr>
          <w:bCs/>
          <w:color w:val="000000"/>
          <w:sz w:val="28"/>
          <w:szCs w:val="28"/>
        </w:rPr>
        <w:t xml:space="preserve">Выплата </w:t>
      </w:r>
      <w:proofErr w:type="spellStart"/>
      <w:r w:rsidRPr="00EE66FD">
        <w:rPr>
          <w:bCs/>
          <w:color w:val="000000"/>
          <w:sz w:val="28"/>
          <w:szCs w:val="28"/>
        </w:rPr>
        <w:t>закята</w:t>
      </w:r>
      <w:proofErr w:type="spellEnd"/>
      <w:r w:rsidRPr="00EE66FD">
        <w:rPr>
          <w:bCs/>
          <w:color w:val="000000"/>
          <w:sz w:val="28"/>
          <w:szCs w:val="28"/>
        </w:rPr>
        <w:t xml:space="preserve"> с ценных бумаг.</w:t>
      </w:r>
    </w:p>
    <w:p w14:paraId="104EF0B0" w14:textId="77777777" w:rsidR="00951AA2" w:rsidRPr="00EE66FD" w:rsidRDefault="00951AA2" w:rsidP="00951AA2">
      <w:pPr>
        <w:spacing w:line="360" w:lineRule="auto"/>
        <w:ind w:left="-180"/>
        <w:rPr>
          <w:iCs/>
          <w:sz w:val="28"/>
          <w:szCs w:val="28"/>
        </w:rPr>
      </w:pPr>
    </w:p>
    <w:p w14:paraId="3F743FBE" w14:textId="77777777" w:rsidR="00951AA2" w:rsidRPr="00EE66FD" w:rsidRDefault="00951AA2" w:rsidP="00951AA2">
      <w:pPr>
        <w:spacing w:line="360" w:lineRule="auto"/>
        <w:ind w:left="-180"/>
        <w:rPr>
          <w:iCs/>
          <w:sz w:val="28"/>
          <w:szCs w:val="28"/>
        </w:rPr>
      </w:pPr>
      <w:r w:rsidRPr="00EE66FD">
        <w:rPr>
          <w:iCs/>
          <w:sz w:val="28"/>
          <w:szCs w:val="28"/>
        </w:rPr>
        <w:t xml:space="preserve">                                                     Билет №24</w:t>
      </w:r>
    </w:p>
    <w:p w14:paraId="69BE3184" w14:textId="77777777" w:rsidR="00951AA2" w:rsidRPr="00EE66FD" w:rsidRDefault="00951AA2" w:rsidP="00951AA2">
      <w:pPr>
        <w:spacing w:line="360" w:lineRule="auto"/>
        <w:ind w:left="-180"/>
        <w:rPr>
          <w:iCs/>
          <w:sz w:val="28"/>
          <w:szCs w:val="28"/>
        </w:rPr>
      </w:pPr>
      <w:r w:rsidRPr="00EE66FD">
        <w:rPr>
          <w:iCs/>
          <w:sz w:val="28"/>
          <w:szCs w:val="28"/>
        </w:rPr>
        <w:t xml:space="preserve">1. Сущность исламской модели страхования </w:t>
      </w:r>
      <w:proofErr w:type="spellStart"/>
      <w:r w:rsidRPr="00EE66FD">
        <w:rPr>
          <w:i/>
          <w:sz w:val="28"/>
          <w:szCs w:val="28"/>
        </w:rPr>
        <w:t>такафол</w:t>
      </w:r>
      <w:proofErr w:type="spellEnd"/>
      <w:r w:rsidRPr="00EE66FD">
        <w:rPr>
          <w:iCs/>
          <w:sz w:val="28"/>
          <w:szCs w:val="28"/>
        </w:rPr>
        <w:t>.</w:t>
      </w:r>
    </w:p>
    <w:p w14:paraId="407E7875" w14:textId="77777777" w:rsidR="00951AA2" w:rsidRPr="00EE66FD" w:rsidRDefault="00951AA2" w:rsidP="00951AA2">
      <w:pPr>
        <w:spacing w:line="360" w:lineRule="auto"/>
        <w:ind w:left="-180"/>
        <w:rPr>
          <w:bCs/>
          <w:color w:val="000000"/>
          <w:sz w:val="28"/>
          <w:szCs w:val="28"/>
        </w:rPr>
      </w:pPr>
      <w:r w:rsidRPr="00EE66FD">
        <w:rPr>
          <w:iCs/>
          <w:sz w:val="28"/>
          <w:szCs w:val="28"/>
        </w:rPr>
        <w:t xml:space="preserve">2. </w:t>
      </w:r>
      <w:r w:rsidRPr="00EE66FD">
        <w:rPr>
          <w:bCs/>
          <w:color w:val="000000"/>
          <w:sz w:val="28"/>
          <w:szCs w:val="28"/>
        </w:rPr>
        <w:t xml:space="preserve">Условия выплаты </w:t>
      </w:r>
      <w:proofErr w:type="spellStart"/>
      <w:r w:rsidRPr="00EE66FD">
        <w:rPr>
          <w:bCs/>
          <w:color w:val="000000"/>
          <w:sz w:val="28"/>
          <w:szCs w:val="28"/>
        </w:rPr>
        <w:t>закята</w:t>
      </w:r>
      <w:proofErr w:type="spellEnd"/>
      <w:r w:rsidRPr="00EE66FD">
        <w:rPr>
          <w:bCs/>
          <w:color w:val="000000"/>
          <w:sz w:val="28"/>
          <w:szCs w:val="28"/>
        </w:rPr>
        <w:t>.</w:t>
      </w:r>
    </w:p>
    <w:p w14:paraId="4EE002BC" w14:textId="77777777" w:rsidR="00951AA2" w:rsidRPr="00EE66FD" w:rsidRDefault="00951AA2" w:rsidP="00951AA2">
      <w:pPr>
        <w:spacing w:line="360" w:lineRule="auto"/>
        <w:ind w:left="-180"/>
        <w:rPr>
          <w:bCs/>
          <w:color w:val="000000"/>
          <w:sz w:val="28"/>
          <w:szCs w:val="28"/>
        </w:rPr>
      </w:pPr>
    </w:p>
    <w:p w14:paraId="02D5C529" w14:textId="77777777" w:rsidR="00951AA2" w:rsidRPr="00EE66FD" w:rsidRDefault="00951AA2" w:rsidP="00951AA2">
      <w:pPr>
        <w:spacing w:line="360" w:lineRule="auto"/>
        <w:ind w:left="-180"/>
        <w:rPr>
          <w:bCs/>
          <w:color w:val="000000"/>
          <w:sz w:val="28"/>
          <w:szCs w:val="28"/>
        </w:rPr>
      </w:pPr>
      <w:r w:rsidRPr="00EE66FD">
        <w:rPr>
          <w:bCs/>
          <w:color w:val="000000"/>
          <w:sz w:val="28"/>
          <w:szCs w:val="28"/>
        </w:rPr>
        <w:t xml:space="preserve">                                                     Билет №25</w:t>
      </w:r>
    </w:p>
    <w:p w14:paraId="5DF967B8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bCs/>
          <w:color w:val="000000"/>
          <w:sz w:val="28"/>
          <w:szCs w:val="28"/>
        </w:rPr>
        <w:t xml:space="preserve">1. </w:t>
      </w:r>
      <w:r w:rsidRPr="00EE66FD">
        <w:rPr>
          <w:bCs/>
          <w:iCs/>
          <w:sz w:val="28"/>
          <w:szCs w:val="28"/>
        </w:rPr>
        <w:t>Правовые нормы в отношении акций в исламском праве.</w:t>
      </w:r>
    </w:p>
    <w:p w14:paraId="440CF608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  <w:r w:rsidRPr="00EE66FD">
        <w:rPr>
          <w:bCs/>
          <w:iCs/>
          <w:sz w:val="28"/>
          <w:szCs w:val="28"/>
        </w:rPr>
        <w:t xml:space="preserve">2. Механизм </w:t>
      </w:r>
      <w:proofErr w:type="spellStart"/>
      <w:r w:rsidRPr="00EE66FD">
        <w:rPr>
          <w:bCs/>
          <w:i/>
          <w:sz w:val="28"/>
          <w:szCs w:val="28"/>
        </w:rPr>
        <w:t>мурабахи</w:t>
      </w:r>
      <w:proofErr w:type="spellEnd"/>
      <w:r w:rsidRPr="00EE66FD">
        <w:rPr>
          <w:bCs/>
          <w:iCs/>
          <w:sz w:val="28"/>
          <w:szCs w:val="28"/>
        </w:rPr>
        <w:t>.</w:t>
      </w:r>
    </w:p>
    <w:p w14:paraId="404768DF" w14:textId="77777777" w:rsidR="00951AA2" w:rsidRPr="00EE66FD" w:rsidRDefault="00951AA2" w:rsidP="00951AA2">
      <w:pPr>
        <w:spacing w:line="360" w:lineRule="auto"/>
        <w:ind w:left="-180"/>
        <w:rPr>
          <w:bCs/>
          <w:iCs/>
          <w:sz w:val="28"/>
          <w:szCs w:val="28"/>
        </w:rPr>
      </w:pPr>
    </w:p>
    <w:p w14:paraId="0E8F164C" w14:textId="77777777" w:rsidR="00951AA2" w:rsidRPr="00EE66FD" w:rsidRDefault="00951AA2" w:rsidP="00951AA2">
      <w:pPr>
        <w:tabs>
          <w:tab w:val="left" w:pos="180"/>
        </w:tabs>
        <w:spacing w:line="360" w:lineRule="auto"/>
        <w:ind w:left="-180"/>
        <w:rPr>
          <w:color w:val="000000"/>
          <w:sz w:val="28"/>
          <w:szCs w:val="28"/>
        </w:rPr>
      </w:pPr>
      <w:r w:rsidRPr="00EE66FD">
        <w:rPr>
          <w:rFonts w:eastAsia="Calibri"/>
          <w:b/>
          <w:i/>
          <w:iCs/>
          <w:sz w:val="28"/>
          <w:szCs w:val="28"/>
          <w:u w:val="single"/>
          <w:lang w:eastAsia="en-US"/>
        </w:rPr>
        <w:lastRenderedPageBreak/>
        <w:t xml:space="preserve">Оценочные средства </w:t>
      </w:r>
      <w:r w:rsidRPr="004E2BE1">
        <w:rPr>
          <w:rFonts w:eastAsia="Calibri"/>
          <w:b/>
          <w:i/>
          <w:iCs/>
          <w:sz w:val="28"/>
          <w:szCs w:val="28"/>
          <w:u w:val="single"/>
          <w:lang w:eastAsia="en-US"/>
        </w:rPr>
        <w:t>промежуточного</w:t>
      </w:r>
      <w:r w:rsidRPr="00EE66FD"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контроля формирования компетенции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СПК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14:paraId="22570893" w14:textId="77777777" w:rsidR="00951AA2" w:rsidRPr="00EE66FD" w:rsidRDefault="00951AA2" w:rsidP="00951AA2">
      <w:pPr>
        <w:spacing w:line="360" w:lineRule="auto"/>
        <w:ind w:left="-180"/>
        <w:rPr>
          <w:b/>
          <w:iCs/>
          <w:color w:val="000000"/>
          <w:sz w:val="28"/>
          <w:szCs w:val="28"/>
        </w:rPr>
      </w:pPr>
    </w:p>
    <w:p w14:paraId="7FF0B442" w14:textId="77777777" w:rsidR="00951AA2" w:rsidRPr="00EE66FD" w:rsidRDefault="00951AA2" w:rsidP="00951AA2">
      <w:pPr>
        <w:spacing w:line="360" w:lineRule="auto"/>
        <w:ind w:left="-360"/>
        <w:rPr>
          <w:bCs/>
          <w:iCs/>
          <w:color w:val="000000"/>
          <w:sz w:val="28"/>
          <w:szCs w:val="28"/>
        </w:rPr>
      </w:pPr>
      <w:r w:rsidRPr="00EE66FD">
        <w:rPr>
          <w:bCs/>
          <w:iCs/>
          <w:color w:val="000000"/>
          <w:sz w:val="28"/>
          <w:szCs w:val="28"/>
        </w:rPr>
        <w:t>1.   Какие объекты интеллектуальной собственности Вы знаете?</w:t>
      </w:r>
    </w:p>
    <w:p w14:paraId="50404568" w14:textId="77777777" w:rsidR="00951AA2" w:rsidRPr="00EE66FD" w:rsidRDefault="00951AA2" w:rsidP="00951AA2">
      <w:pPr>
        <w:spacing w:line="360" w:lineRule="auto"/>
        <w:ind w:left="-360"/>
        <w:rPr>
          <w:bCs/>
          <w:iCs/>
          <w:color w:val="000000"/>
          <w:sz w:val="28"/>
          <w:szCs w:val="28"/>
        </w:rPr>
      </w:pPr>
      <w:r w:rsidRPr="00EE66FD">
        <w:rPr>
          <w:bCs/>
          <w:iCs/>
          <w:color w:val="000000"/>
          <w:sz w:val="28"/>
          <w:szCs w:val="28"/>
        </w:rPr>
        <w:t xml:space="preserve"> 2. Что такое смежное право?</w:t>
      </w:r>
    </w:p>
    <w:p w14:paraId="4CB38351" w14:textId="77777777" w:rsidR="00951AA2" w:rsidRPr="00EE66FD" w:rsidRDefault="00951AA2" w:rsidP="00951AA2">
      <w:pPr>
        <w:spacing w:line="360" w:lineRule="auto"/>
        <w:ind w:left="-360"/>
        <w:rPr>
          <w:bCs/>
          <w:iCs/>
          <w:color w:val="000000"/>
          <w:sz w:val="28"/>
          <w:szCs w:val="28"/>
        </w:rPr>
      </w:pPr>
      <w:r w:rsidRPr="00EE66FD">
        <w:rPr>
          <w:bCs/>
          <w:iCs/>
          <w:color w:val="000000"/>
          <w:sz w:val="28"/>
          <w:szCs w:val="28"/>
        </w:rPr>
        <w:t xml:space="preserve"> 3. Что относится к произведениям, не охраняемым авторским правом?</w:t>
      </w:r>
    </w:p>
    <w:p w14:paraId="1DC1A0C8" w14:textId="77777777" w:rsidR="00951AA2" w:rsidRPr="00EE66FD" w:rsidRDefault="00951AA2" w:rsidP="00951AA2">
      <w:pPr>
        <w:spacing w:line="360" w:lineRule="auto"/>
        <w:ind w:left="-360"/>
        <w:rPr>
          <w:bCs/>
          <w:iCs/>
          <w:color w:val="000000"/>
          <w:sz w:val="28"/>
          <w:szCs w:val="28"/>
        </w:rPr>
      </w:pPr>
      <w:r w:rsidRPr="00EE66FD">
        <w:rPr>
          <w:bCs/>
          <w:iCs/>
          <w:color w:val="000000"/>
          <w:sz w:val="28"/>
          <w:szCs w:val="28"/>
        </w:rPr>
        <w:t xml:space="preserve"> 4. Какие существуют правонарушения в сфере интеллектуальной </w:t>
      </w:r>
    </w:p>
    <w:p w14:paraId="2841D0C8" w14:textId="77777777" w:rsidR="00951AA2" w:rsidRPr="00EE66FD" w:rsidRDefault="00951AA2" w:rsidP="00951AA2">
      <w:pPr>
        <w:spacing w:line="360" w:lineRule="auto"/>
        <w:ind w:left="-360"/>
        <w:rPr>
          <w:bCs/>
          <w:iCs/>
          <w:color w:val="000000"/>
          <w:sz w:val="28"/>
          <w:szCs w:val="28"/>
        </w:rPr>
      </w:pPr>
      <w:r w:rsidRPr="00EE66FD">
        <w:rPr>
          <w:bCs/>
          <w:iCs/>
          <w:color w:val="000000"/>
          <w:sz w:val="28"/>
          <w:szCs w:val="28"/>
        </w:rPr>
        <w:t xml:space="preserve">     собственности?</w:t>
      </w:r>
    </w:p>
    <w:p w14:paraId="7FF33E00" w14:textId="77777777" w:rsidR="00951AA2" w:rsidRPr="00EE66FD" w:rsidRDefault="00951AA2" w:rsidP="00951AA2">
      <w:pPr>
        <w:spacing w:line="360" w:lineRule="auto"/>
        <w:ind w:left="-360"/>
        <w:rPr>
          <w:bCs/>
          <w:iCs/>
          <w:color w:val="000000"/>
          <w:sz w:val="28"/>
          <w:szCs w:val="28"/>
        </w:rPr>
      </w:pPr>
      <w:r w:rsidRPr="00EE66FD">
        <w:rPr>
          <w:bCs/>
          <w:iCs/>
          <w:color w:val="000000"/>
          <w:sz w:val="28"/>
          <w:szCs w:val="28"/>
        </w:rPr>
        <w:t xml:space="preserve"> 5. Какие международно-правовые соглашения по защите интеллектуальной</w:t>
      </w:r>
    </w:p>
    <w:p w14:paraId="319E92CB" w14:textId="77777777" w:rsidR="00951AA2" w:rsidRPr="00EE66FD" w:rsidRDefault="00951AA2" w:rsidP="00951AA2">
      <w:pPr>
        <w:spacing w:line="360" w:lineRule="auto"/>
        <w:ind w:left="-360"/>
        <w:rPr>
          <w:iCs/>
          <w:color w:val="000000"/>
          <w:sz w:val="28"/>
          <w:szCs w:val="28"/>
        </w:rPr>
      </w:pPr>
      <w:r w:rsidRPr="00EE66FD">
        <w:rPr>
          <w:iCs/>
          <w:color w:val="000000"/>
          <w:sz w:val="28"/>
          <w:szCs w:val="28"/>
        </w:rPr>
        <w:t xml:space="preserve">      </w:t>
      </w:r>
      <w:proofErr w:type="gramStart"/>
      <w:r w:rsidRPr="00EE66FD">
        <w:rPr>
          <w:iCs/>
          <w:color w:val="000000"/>
          <w:sz w:val="28"/>
          <w:szCs w:val="28"/>
        </w:rPr>
        <w:t>собственности  Вы</w:t>
      </w:r>
      <w:proofErr w:type="gramEnd"/>
      <w:r w:rsidRPr="00EE66FD">
        <w:rPr>
          <w:iCs/>
          <w:color w:val="000000"/>
          <w:sz w:val="28"/>
          <w:szCs w:val="28"/>
        </w:rPr>
        <w:t xml:space="preserve"> знаете?</w:t>
      </w:r>
    </w:p>
    <w:p w14:paraId="2B7234EA" w14:textId="77777777" w:rsidR="00951AA2" w:rsidRPr="00EE66FD" w:rsidRDefault="00951AA2" w:rsidP="00951AA2">
      <w:pPr>
        <w:spacing w:line="360" w:lineRule="auto"/>
        <w:ind w:left="-360"/>
        <w:rPr>
          <w:sz w:val="28"/>
          <w:szCs w:val="28"/>
        </w:rPr>
      </w:pPr>
      <w:r w:rsidRPr="00EE66FD">
        <w:rPr>
          <w:iCs/>
          <w:color w:val="000000"/>
          <w:sz w:val="28"/>
          <w:szCs w:val="28"/>
        </w:rPr>
        <w:t xml:space="preserve"> 6. </w:t>
      </w:r>
      <w:r w:rsidRPr="00EE66FD">
        <w:rPr>
          <w:sz w:val="28"/>
          <w:szCs w:val="28"/>
        </w:rPr>
        <w:t>В чем отличие торговой марки от торгового знака?</w:t>
      </w:r>
    </w:p>
    <w:p w14:paraId="5764AD34" w14:textId="77777777" w:rsidR="00951AA2" w:rsidRPr="00EE66FD" w:rsidRDefault="00951AA2" w:rsidP="00951AA2">
      <w:pPr>
        <w:spacing w:line="360" w:lineRule="auto"/>
        <w:ind w:left="-360"/>
        <w:rPr>
          <w:iCs/>
          <w:sz w:val="28"/>
          <w:szCs w:val="28"/>
        </w:rPr>
      </w:pPr>
      <w:r w:rsidRPr="00EE66FD">
        <w:rPr>
          <w:sz w:val="28"/>
          <w:szCs w:val="28"/>
        </w:rPr>
        <w:t xml:space="preserve"> 7. Какие виды</w:t>
      </w:r>
      <w:r w:rsidRPr="00EE66FD">
        <w:rPr>
          <w:iCs/>
          <w:sz w:val="28"/>
          <w:szCs w:val="28"/>
        </w:rPr>
        <w:t xml:space="preserve"> традиционного страхования Вы знаете?</w:t>
      </w:r>
    </w:p>
    <w:p w14:paraId="4C558692" w14:textId="77777777" w:rsidR="00951AA2" w:rsidRPr="00EE66FD" w:rsidRDefault="00951AA2" w:rsidP="00951AA2">
      <w:pPr>
        <w:spacing w:line="360" w:lineRule="auto"/>
        <w:ind w:left="-360"/>
        <w:rPr>
          <w:iCs/>
          <w:sz w:val="28"/>
          <w:szCs w:val="28"/>
        </w:rPr>
      </w:pPr>
      <w:r w:rsidRPr="00EE66FD">
        <w:rPr>
          <w:iCs/>
          <w:sz w:val="28"/>
          <w:szCs w:val="28"/>
        </w:rPr>
        <w:t xml:space="preserve"> 8. Что означает термин </w:t>
      </w:r>
      <w:proofErr w:type="spellStart"/>
      <w:r w:rsidRPr="00EE66FD">
        <w:rPr>
          <w:i/>
          <w:sz w:val="28"/>
          <w:szCs w:val="28"/>
        </w:rPr>
        <w:t>такафол</w:t>
      </w:r>
      <w:proofErr w:type="spellEnd"/>
      <w:r w:rsidRPr="00EE66FD">
        <w:rPr>
          <w:iCs/>
          <w:sz w:val="28"/>
          <w:szCs w:val="28"/>
        </w:rPr>
        <w:t>?</w:t>
      </w:r>
    </w:p>
    <w:p w14:paraId="08187159" w14:textId="77777777" w:rsidR="00951AA2" w:rsidRPr="00EE66FD" w:rsidRDefault="00951AA2" w:rsidP="00951AA2">
      <w:pPr>
        <w:spacing w:line="360" w:lineRule="auto"/>
        <w:ind w:left="-360"/>
        <w:rPr>
          <w:iCs/>
          <w:sz w:val="28"/>
          <w:szCs w:val="28"/>
        </w:rPr>
      </w:pPr>
      <w:r w:rsidRPr="00EE66FD">
        <w:rPr>
          <w:iCs/>
          <w:sz w:val="28"/>
          <w:szCs w:val="28"/>
        </w:rPr>
        <w:t xml:space="preserve"> 9. В чем заключается концепция исламской модели страхования?</w:t>
      </w:r>
    </w:p>
    <w:p w14:paraId="2CC122CC" w14:textId="77777777" w:rsidR="00951AA2" w:rsidRPr="00EE66FD" w:rsidRDefault="00951AA2" w:rsidP="00951AA2">
      <w:pPr>
        <w:spacing w:line="360" w:lineRule="auto"/>
        <w:ind w:left="-540"/>
        <w:rPr>
          <w:iCs/>
          <w:sz w:val="28"/>
          <w:szCs w:val="28"/>
        </w:rPr>
      </w:pPr>
      <w:r w:rsidRPr="00EE66FD">
        <w:rPr>
          <w:iCs/>
          <w:sz w:val="28"/>
          <w:szCs w:val="28"/>
        </w:rPr>
        <w:t xml:space="preserve">  10. Какие виды </w:t>
      </w:r>
      <w:proofErr w:type="spellStart"/>
      <w:r w:rsidRPr="00EE66FD">
        <w:rPr>
          <w:i/>
          <w:sz w:val="28"/>
          <w:szCs w:val="28"/>
        </w:rPr>
        <w:t>такафол</w:t>
      </w:r>
      <w:proofErr w:type="spellEnd"/>
      <w:r w:rsidRPr="00EE66FD">
        <w:rPr>
          <w:i/>
          <w:sz w:val="28"/>
          <w:szCs w:val="28"/>
        </w:rPr>
        <w:t>-</w:t>
      </w:r>
      <w:r w:rsidRPr="00EE66FD">
        <w:rPr>
          <w:iCs/>
          <w:sz w:val="28"/>
          <w:szCs w:val="28"/>
        </w:rPr>
        <w:t>страхования Вы знаете?</w:t>
      </w:r>
    </w:p>
    <w:p w14:paraId="0860C02F" w14:textId="77777777" w:rsidR="00951AA2" w:rsidRPr="00EE66FD" w:rsidRDefault="00951AA2" w:rsidP="00951AA2">
      <w:pPr>
        <w:spacing w:line="360" w:lineRule="auto"/>
        <w:ind w:left="-540"/>
        <w:rPr>
          <w:iCs/>
          <w:sz w:val="28"/>
          <w:szCs w:val="28"/>
        </w:rPr>
      </w:pPr>
      <w:r w:rsidRPr="00EE66FD">
        <w:rPr>
          <w:iCs/>
          <w:sz w:val="28"/>
          <w:szCs w:val="28"/>
        </w:rPr>
        <w:t xml:space="preserve">  11. Какие функции выполняет страхование?</w:t>
      </w:r>
    </w:p>
    <w:p w14:paraId="02B976E9" w14:textId="77777777" w:rsidR="00951AA2" w:rsidRPr="00EE66FD" w:rsidRDefault="00951AA2" w:rsidP="00951AA2">
      <w:pPr>
        <w:spacing w:line="360" w:lineRule="auto"/>
        <w:ind w:left="-540"/>
        <w:rPr>
          <w:iCs/>
          <w:sz w:val="28"/>
          <w:szCs w:val="28"/>
        </w:rPr>
      </w:pPr>
      <w:r w:rsidRPr="00EE66FD">
        <w:rPr>
          <w:iCs/>
          <w:sz w:val="28"/>
          <w:szCs w:val="28"/>
        </w:rPr>
        <w:t xml:space="preserve">  12. В чем заключается основное отличие исламской модели страхования </w:t>
      </w:r>
    </w:p>
    <w:p w14:paraId="20138617" w14:textId="77777777" w:rsidR="00951AA2" w:rsidRPr="00EE66FD" w:rsidRDefault="00951AA2" w:rsidP="00951AA2">
      <w:pPr>
        <w:spacing w:line="360" w:lineRule="auto"/>
        <w:ind w:left="-540"/>
        <w:rPr>
          <w:iCs/>
          <w:sz w:val="28"/>
          <w:szCs w:val="28"/>
        </w:rPr>
      </w:pPr>
      <w:r w:rsidRPr="00EE66FD">
        <w:rPr>
          <w:iCs/>
          <w:sz w:val="28"/>
          <w:szCs w:val="28"/>
        </w:rPr>
        <w:t xml:space="preserve">        (</w:t>
      </w:r>
      <w:proofErr w:type="spellStart"/>
      <w:r w:rsidRPr="00EE66FD">
        <w:rPr>
          <w:i/>
          <w:sz w:val="28"/>
          <w:szCs w:val="28"/>
        </w:rPr>
        <w:t>такафола</w:t>
      </w:r>
      <w:proofErr w:type="spellEnd"/>
      <w:r w:rsidRPr="00EE66FD">
        <w:rPr>
          <w:iCs/>
          <w:sz w:val="28"/>
          <w:szCs w:val="28"/>
        </w:rPr>
        <w:t>) от коммерческого?</w:t>
      </w:r>
    </w:p>
    <w:p w14:paraId="280BD1BD" w14:textId="77777777" w:rsidR="00951AA2" w:rsidRPr="00EE66FD" w:rsidRDefault="00951AA2" w:rsidP="00951AA2">
      <w:pPr>
        <w:spacing w:line="360" w:lineRule="auto"/>
        <w:ind w:left="-540"/>
        <w:rPr>
          <w:iCs/>
          <w:sz w:val="28"/>
          <w:szCs w:val="28"/>
        </w:rPr>
      </w:pPr>
      <w:r w:rsidRPr="00EE66FD">
        <w:rPr>
          <w:iCs/>
          <w:sz w:val="28"/>
          <w:szCs w:val="28"/>
        </w:rPr>
        <w:t xml:space="preserve">  13. Какие существуют виды ценных бумаг?</w:t>
      </w:r>
    </w:p>
    <w:p w14:paraId="6879FEAC" w14:textId="77777777" w:rsidR="00951AA2" w:rsidRPr="00EE66FD" w:rsidRDefault="00951AA2" w:rsidP="00951AA2">
      <w:pPr>
        <w:spacing w:line="360" w:lineRule="auto"/>
        <w:ind w:left="-540"/>
        <w:rPr>
          <w:iCs/>
          <w:sz w:val="28"/>
          <w:szCs w:val="28"/>
        </w:rPr>
      </w:pPr>
      <w:r w:rsidRPr="00EE66FD">
        <w:rPr>
          <w:iCs/>
          <w:sz w:val="28"/>
          <w:szCs w:val="28"/>
        </w:rPr>
        <w:t xml:space="preserve">  14. Какие виды акций Вы знаете?</w:t>
      </w:r>
    </w:p>
    <w:p w14:paraId="2B2C0379" w14:textId="77777777" w:rsidR="00951AA2" w:rsidRPr="00EE66FD" w:rsidRDefault="00951AA2" w:rsidP="00951AA2">
      <w:pPr>
        <w:spacing w:line="360" w:lineRule="auto"/>
        <w:ind w:left="-360"/>
        <w:rPr>
          <w:sz w:val="28"/>
          <w:szCs w:val="28"/>
        </w:rPr>
      </w:pPr>
      <w:r w:rsidRPr="00EE66FD">
        <w:rPr>
          <w:sz w:val="28"/>
          <w:szCs w:val="28"/>
        </w:rPr>
        <w:t>15. Какие виды облигаций Вы знаете?</w:t>
      </w:r>
    </w:p>
    <w:p w14:paraId="528DFD84" w14:textId="77777777" w:rsidR="00951AA2" w:rsidRPr="00EE66FD" w:rsidRDefault="00951AA2" w:rsidP="00951AA2">
      <w:pPr>
        <w:spacing w:line="360" w:lineRule="auto"/>
        <w:ind w:left="-540"/>
        <w:rPr>
          <w:bCs/>
          <w:sz w:val="28"/>
          <w:szCs w:val="28"/>
        </w:rPr>
      </w:pPr>
      <w:r w:rsidRPr="00EE66FD">
        <w:rPr>
          <w:sz w:val="28"/>
          <w:szCs w:val="28"/>
        </w:rPr>
        <w:t xml:space="preserve">  16. </w:t>
      </w:r>
      <w:r w:rsidRPr="00EE66FD">
        <w:rPr>
          <w:bCs/>
          <w:sz w:val="28"/>
          <w:szCs w:val="28"/>
        </w:rPr>
        <w:t>В чем отличие акций от облигаций?</w:t>
      </w:r>
    </w:p>
    <w:p w14:paraId="2C439283" w14:textId="77777777" w:rsidR="00951AA2" w:rsidRPr="00EE66FD" w:rsidRDefault="00951AA2" w:rsidP="00951AA2">
      <w:pPr>
        <w:spacing w:line="360" w:lineRule="auto"/>
        <w:ind w:left="-360"/>
        <w:rPr>
          <w:iCs/>
          <w:sz w:val="28"/>
          <w:szCs w:val="28"/>
        </w:rPr>
      </w:pPr>
      <w:r w:rsidRPr="00EE66FD">
        <w:rPr>
          <w:bCs/>
          <w:sz w:val="28"/>
          <w:szCs w:val="28"/>
        </w:rPr>
        <w:t xml:space="preserve"> 17. Что такое </w:t>
      </w:r>
      <w:proofErr w:type="spellStart"/>
      <w:r w:rsidRPr="00EE66FD">
        <w:rPr>
          <w:i/>
          <w:sz w:val="28"/>
          <w:szCs w:val="28"/>
        </w:rPr>
        <w:t>санадат</w:t>
      </w:r>
      <w:proofErr w:type="spellEnd"/>
      <w:r w:rsidRPr="00EE66FD">
        <w:rPr>
          <w:i/>
          <w:sz w:val="28"/>
          <w:szCs w:val="28"/>
        </w:rPr>
        <w:t xml:space="preserve"> аль-</w:t>
      </w:r>
      <w:proofErr w:type="spellStart"/>
      <w:r w:rsidRPr="00EE66FD">
        <w:rPr>
          <w:i/>
          <w:sz w:val="28"/>
          <w:szCs w:val="28"/>
        </w:rPr>
        <w:t>мукарада</w:t>
      </w:r>
      <w:proofErr w:type="spellEnd"/>
      <w:r w:rsidRPr="00EE66FD">
        <w:rPr>
          <w:iCs/>
          <w:sz w:val="28"/>
          <w:szCs w:val="28"/>
        </w:rPr>
        <w:t>?</w:t>
      </w:r>
    </w:p>
    <w:p w14:paraId="37587219" w14:textId="77777777" w:rsidR="00951AA2" w:rsidRPr="00EE66FD" w:rsidRDefault="00951AA2" w:rsidP="00951AA2">
      <w:pPr>
        <w:spacing w:line="360" w:lineRule="auto"/>
        <w:ind w:left="-360"/>
        <w:rPr>
          <w:iCs/>
          <w:color w:val="000000"/>
          <w:sz w:val="28"/>
          <w:szCs w:val="28"/>
        </w:rPr>
      </w:pPr>
      <w:r w:rsidRPr="00EE66FD">
        <w:rPr>
          <w:iCs/>
          <w:color w:val="000000"/>
          <w:sz w:val="28"/>
          <w:szCs w:val="28"/>
        </w:rPr>
        <w:t xml:space="preserve">18. Что означает понятие </w:t>
      </w:r>
      <w:proofErr w:type="spellStart"/>
      <w:r w:rsidRPr="00EE66FD">
        <w:rPr>
          <w:iCs/>
          <w:color w:val="000000"/>
          <w:sz w:val="28"/>
          <w:szCs w:val="28"/>
        </w:rPr>
        <w:t>исламскиеПИФы</w:t>
      </w:r>
      <w:proofErr w:type="spellEnd"/>
      <w:r w:rsidRPr="00EE66FD">
        <w:rPr>
          <w:iCs/>
          <w:color w:val="000000"/>
          <w:sz w:val="28"/>
          <w:szCs w:val="28"/>
        </w:rPr>
        <w:t>?</w:t>
      </w:r>
    </w:p>
    <w:p w14:paraId="571DFFFF" w14:textId="77777777" w:rsidR="00951AA2" w:rsidRPr="00EE66FD" w:rsidRDefault="00951AA2" w:rsidP="00951AA2">
      <w:pPr>
        <w:spacing w:line="360" w:lineRule="auto"/>
        <w:ind w:left="-360"/>
        <w:rPr>
          <w:sz w:val="28"/>
          <w:szCs w:val="28"/>
        </w:rPr>
      </w:pPr>
      <w:r w:rsidRPr="00EE66FD">
        <w:rPr>
          <w:iCs/>
          <w:color w:val="000000"/>
          <w:sz w:val="28"/>
          <w:szCs w:val="28"/>
        </w:rPr>
        <w:t xml:space="preserve"> 19. Какие основные </w:t>
      </w:r>
      <w:r w:rsidRPr="00EE66FD">
        <w:rPr>
          <w:sz w:val="28"/>
          <w:szCs w:val="28"/>
        </w:rPr>
        <w:t>финансовые операции и услуги оказывают исламские</w:t>
      </w:r>
    </w:p>
    <w:p w14:paraId="34F2CE73" w14:textId="77777777" w:rsidR="00951AA2" w:rsidRPr="00EE66FD" w:rsidRDefault="00951AA2" w:rsidP="00951AA2">
      <w:pPr>
        <w:spacing w:line="360" w:lineRule="auto"/>
        <w:ind w:left="-360"/>
        <w:rPr>
          <w:sz w:val="28"/>
          <w:szCs w:val="28"/>
        </w:rPr>
      </w:pPr>
      <w:r w:rsidRPr="00EE66FD">
        <w:rPr>
          <w:sz w:val="28"/>
          <w:szCs w:val="28"/>
        </w:rPr>
        <w:t xml:space="preserve">       банками?</w:t>
      </w:r>
    </w:p>
    <w:p w14:paraId="61E6F26F" w14:textId="77777777" w:rsidR="00951AA2" w:rsidRPr="00EE66FD" w:rsidRDefault="00951AA2" w:rsidP="00951AA2">
      <w:pPr>
        <w:spacing w:line="360" w:lineRule="auto"/>
        <w:ind w:left="-360"/>
        <w:rPr>
          <w:sz w:val="28"/>
          <w:szCs w:val="28"/>
        </w:rPr>
      </w:pPr>
      <w:r w:rsidRPr="00EE66FD">
        <w:rPr>
          <w:sz w:val="28"/>
          <w:szCs w:val="28"/>
        </w:rPr>
        <w:t xml:space="preserve"> 20. Что означает </w:t>
      </w:r>
      <w:proofErr w:type="gramStart"/>
      <w:r w:rsidRPr="00EE66FD">
        <w:rPr>
          <w:sz w:val="28"/>
          <w:szCs w:val="28"/>
        </w:rPr>
        <w:t xml:space="preserve">термин  </w:t>
      </w:r>
      <w:proofErr w:type="spellStart"/>
      <w:r w:rsidRPr="00EE66FD">
        <w:rPr>
          <w:i/>
          <w:iCs/>
          <w:sz w:val="28"/>
          <w:szCs w:val="28"/>
        </w:rPr>
        <w:t>истисна</w:t>
      </w:r>
      <w:proofErr w:type="spellEnd"/>
      <w:proofErr w:type="gramEnd"/>
      <w:r w:rsidRPr="00EE66FD">
        <w:rPr>
          <w:i/>
          <w:iCs/>
          <w:sz w:val="28"/>
          <w:szCs w:val="28"/>
        </w:rPr>
        <w:t>’</w:t>
      </w:r>
      <w:r w:rsidRPr="00EE66FD">
        <w:rPr>
          <w:sz w:val="28"/>
          <w:szCs w:val="28"/>
        </w:rPr>
        <w:t xml:space="preserve"> ?</w:t>
      </w:r>
    </w:p>
    <w:p w14:paraId="73EF724C" w14:textId="77777777" w:rsidR="00951AA2" w:rsidRPr="00EE66FD" w:rsidRDefault="00951AA2" w:rsidP="00951AA2">
      <w:pPr>
        <w:spacing w:line="360" w:lineRule="auto"/>
        <w:ind w:left="-360"/>
        <w:rPr>
          <w:sz w:val="28"/>
          <w:szCs w:val="28"/>
        </w:rPr>
      </w:pPr>
      <w:r w:rsidRPr="00EE66FD">
        <w:rPr>
          <w:sz w:val="28"/>
          <w:szCs w:val="28"/>
        </w:rPr>
        <w:t xml:space="preserve"> 21. Что означает </w:t>
      </w:r>
      <w:proofErr w:type="gramStart"/>
      <w:r w:rsidRPr="00EE66FD">
        <w:rPr>
          <w:sz w:val="28"/>
          <w:szCs w:val="28"/>
        </w:rPr>
        <w:t xml:space="preserve">термин  </w:t>
      </w:r>
      <w:proofErr w:type="spellStart"/>
      <w:r w:rsidRPr="00EE66FD">
        <w:rPr>
          <w:i/>
          <w:iCs/>
          <w:sz w:val="28"/>
          <w:szCs w:val="28"/>
        </w:rPr>
        <w:t>и’тимадатмустанада</w:t>
      </w:r>
      <w:proofErr w:type="spellEnd"/>
      <w:proofErr w:type="gramEnd"/>
      <w:r w:rsidRPr="00EE66FD">
        <w:rPr>
          <w:sz w:val="28"/>
          <w:szCs w:val="28"/>
        </w:rPr>
        <w:t>?</w:t>
      </w:r>
    </w:p>
    <w:p w14:paraId="4400D5FB" w14:textId="77777777" w:rsidR="00951AA2" w:rsidRPr="00EE66FD" w:rsidRDefault="00951AA2" w:rsidP="00951AA2">
      <w:pPr>
        <w:spacing w:line="360" w:lineRule="auto"/>
        <w:ind w:left="-360"/>
        <w:rPr>
          <w:sz w:val="28"/>
          <w:szCs w:val="28"/>
        </w:rPr>
      </w:pPr>
      <w:r w:rsidRPr="00EE66FD">
        <w:rPr>
          <w:sz w:val="28"/>
          <w:szCs w:val="28"/>
        </w:rPr>
        <w:t xml:space="preserve"> 22. Что означает термин </w:t>
      </w:r>
      <w:proofErr w:type="spellStart"/>
      <w:r w:rsidRPr="00EE66FD">
        <w:rPr>
          <w:i/>
          <w:iCs/>
          <w:sz w:val="28"/>
          <w:szCs w:val="28"/>
        </w:rPr>
        <w:t>хытабат</w:t>
      </w:r>
      <w:proofErr w:type="spellEnd"/>
      <w:r w:rsidRPr="00EE66FD">
        <w:rPr>
          <w:i/>
          <w:iCs/>
          <w:sz w:val="28"/>
          <w:szCs w:val="28"/>
        </w:rPr>
        <w:t xml:space="preserve"> ад-даман</w:t>
      </w:r>
      <w:r w:rsidRPr="00EE66FD">
        <w:rPr>
          <w:sz w:val="28"/>
          <w:szCs w:val="28"/>
        </w:rPr>
        <w:t>?</w:t>
      </w:r>
    </w:p>
    <w:p w14:paraId="6F1DC823" w14:textId="77777777" w:rsidR="00951AA2" w:rsidRPr="00EE66FD" w:rsidRDefault="00951AA2" w:rsidP="00951AA2">
      <w:pPr>
        <w:spacing w:line="360" w:lineRule="auto"/>
        <w:ind w:left="-360"/>
        <w:rPr>
          <w:sz w:val="28"/>
          <w:szCs w:val="28"/>
        </w:rPr>
      </w:pPr>
      <w:r w:rsidRPr="00EE66FD">
        <w:rPr>
          <w:sz w:val="28"/>
          <w:szCs w:val="28"/>
        </w:rPr>
        <w:t xml:space="preserve"> 23. Что такое хеджевые фонды?</w:t>
      </w:r>
    </w:p>
    <w:p w14:paraId="6493CB44" w14:textId="77777777" w:rsidR="00951AA2" w:rsidRPr="00EE66FD" w:rsidRDefault="00951AA2" w:rsidP="00951AA2">
      <w:pPr>
        <w:spacing w:line="360" w:lineRule="auto"/>
        <w:ind w:left="-360"/>
        <w:rPr>
          <w:sz w:val="28"/>
          <w:szCs w:val="28"/>
        </w:rPr>
      </w:pPr>
      <w:r w:rsidRPr="00EE66FD">
        <w:rPr>
          <w:sz w:val="28"/>
          <w:szCs w:val="28"/>
        </w:rPr>
        <w:lastRenderedPageBreak/>
        <w:t xml:space="preserve"> 24. Какие основные функции исламских банков Вы знаете?</w:t>
      </w:r>
    </w:p>
    <w:p w14:paraId="14E9E6EB" w14:textId="77777777" w:rsidR="00951AA2" w:rsidRPr="00EE66FD" w:rsidRDefault="00951AA2" w:rsidP="00951AA2">
      <w:pPr>
        <w:spacing w:line="360" w:lineRule="auto"/>
        <w:ind w:left="-360"/>
        <w:rPr>
          <w:sz w:val="28"/>
          <w:szCs w:val="28"/>
        </w:rPr>
      </w:pPr>
      <w:r w:rsidRPr="00EE66FD">
        <w:rPr>
          <w:sz w:val="28"/>
          <w:szCs w:val="28"/>
        </w:rPr>
        <w:t xml:space="preserve"> 25. Какие виды ипотеки Вы знаете?</w:t>
      </w:r>
    </w:p>
    <w:p w14:paraId="6C4C7878" w14:textId="77777777" w:rsidR="00951AA2" w:rsidRPr="00EE66FD" w:rsidRDefault="00951AA2" w:rsidP="00951AA2">
      <w:pPr>
        <w:spacing w:line="360" w:lineRule="auto"/>
        <w:ind w:left="-360"/>
        <w:rPr>
          <w:sz w:val="28"/>
          <w:szCs w:val="28"/>
        </w:rPr>
      </w:pPr>
      <w:r w:rsidRPr="00EE66FD">
        <w:rPr>
          <w:sz w:val="28"/>
          <w:szCs w:val="28"/>
        </w:rPr>
        <w:t xml:space="preserve"> 26. Какие схемы ипотечного кредитования легитимны в исламском праве?</w:t>
      </w:r>
    </w:p>
    <w:p w14:paraId="4CB68F26" w14:textId="77777777" w:rsidR="00951AA2" w:rsidRPr="00EE66FD" w:rsidRDefault="00951AA2" w:rsidP="00951AA2">
      <w:pPr>
        <w:spacing w:line="360" w:lineRule="auto"/>
        <w:ind w:left="-360"/>
        <w:rPr>
          <w:iCs/>
          <w:sz w:val="28"/>
          <w:szCs w:val="28"/>
        </w:rPr>
      </w:pPr>
      <w:r w:rsidRPr="00EE66FD">
        <w:rPr>
          <w:sz w:val="28"/>
          <w:szCs w:val="28"/>
        </w:rPr>
        <w:t xml:space="preserve"> 27. Что </w:t>
      </w:r>
      <w:proofErr w:type="gramStart"/>
      <w:r w:rsidRPr="00EE66FD">
        <w:rPr>
          <w:sz w:val="28"/>
          <w:szCs w:val="28"/>
        </w:rPr>
        <w:t xml:space="preserve">такое  </w:t>
      </w:r>
      <w:proofErr w:type="spellStart"/>
      <w:r w:rsidRPr="00EE66FD">
        <w:rPr>
          <w:i/>
          <w:sz w:val="28"/>
          <w:szCs w:val="28"/>
        </w:rPr>
        <w:t>иджарамунтахия</w:t>
      </w:r>
      <w:proofErr w:type="spellEnd"/>
      <w:proofErr w:type="gramEnd"/>
      <w:r w:rsidRPr="00EE66FD">
        <w:rPr>
          <w:i/>
          <w:sz w:val="28"/>
          <w:szCs w:val="28"/>
        </w:rPr>
        <w:t xml:space="preserve"> бит-</w:t>
      </w:r>
      <w:proofErr w:type="spellStart"/>
      <w:r w:rsidRPr="00EE66FD">
        <w:rPr>
          <w:i/>
          <w:sz w:val="28"/>
          <w:szCs w:val="28"/>
        </w:rPr>
        <w:t>тамлик</w:t>
      </w:r>
      <w:proofErr w:type="spellEnd"/>
      <w:r w:rsidRPr="00EE66FD">
        <w:rPr>
          <w:iCs/>
          <w:sz w:val="28"/>
          <w:szCs w:val="28"/>
        </w:rPr>
        <w:t>?</w:t>
      </w:r>
    </w:p>
    <w:p w14:paraId="129E92E1" w14:textId="77777777" w:rsidR="00951AA2" w:rsidRPr="00EE66FD" w:rsidRDefault="00951AA2" w:rsidP="00951AA2">
      <w:pPr>
        <w:spacing w:line="360" w:lineRule="auto"/>
        <w:ind w:left="-360"/>
        <w:rPr>
          <w:iCs/>
          <w:sz w:val="28"/>
          <w:szCs w:val="28"/>
        </w:rPr>
      </w:pPr>
      <w:r w:rsidRPr="00EE66FD">
        <w:rPr>
          <w:iCs/>
          <w:sz w:val="28"/>
          <w:szCs w:val="28"/>
        </w:rPr>
        <w:t xml:space="preserve"> 28. Какие существуют виды денежных вкладов в исламских банках?</w:t>
      </w:r>
    </w:p>
    <w:p w14:paraId="68756EB1" w14:textId="77777777" w:rsidR="00951AA2" w:rsidRPr="00EE66FD" w:rsidRDefault="00951AA2" w:rsidP="00951AA2">
      <w:pPr>
        <w:spacing w:line="360" w:lineRule="auto"/>
        <w:ind w:left="-360"/>
        <w:rPr>
          <w:iCs/>
          <w:sz w:val="28"/>
          <w:szCs w:val="28"/>
        </w:rPr>
      </w:pPr>
      <w:r w:rsidRPr="00EE66FD">
        <w:rPr>
          <w:iCs/>
          <w:sz w:val="28"/>
          <w:szCs w:val="28"/>
        </w:rPr>
        <w:t xml:space="preserve"> 29. Какие основные принципы взаимодействия исламских банков </w:t>
      </w:r>
    </w:p>
    <w:p w14:paraId="7C247BE6" w14:textId="77777777" w:rsidR="00951AA2" w:rsidRPr="00EE66FD" w:rsidRDefault="00951AA2" w:rsidP="00951AA2">
      <w:pPr>
        <w:spacing w:line="360" w:lineRule="auto"/>
        <w:ind w:left="-360"/>
        <w:rPr>
          <w:iCs/>
          <w:sz w:val="28"/>
          <w:szCs w:val="28"/>
        </w:rPr>
      </w:pPr>
      <w:r w:rsidRPr="00EE66FD">
        <w:rPr>
          <w:iCs/>
          <w:sz w:val="28"/>
          <w:szCs w:val="28"/>
        </w:rPr>
        <w:t xml:space="preserve">       с обычными коммерческими?</w:t>
      </w:r>
    </w:p>
    <w:p w14:paraId="1EB23392" w14:textId="77777777" w:rsidR="00951AA2" w:rsidRPr="00EE66FD" w:rsidRDefault="00951AA2" w:rsidP="00951AA2">
      <w:pPr>
        <w:spacing w:line="360" w:lineRule="auto"/>
        <w:ind w:left="-360"/>
        <w:rPr>
          <w:iCs/>
          <w:color w:val="000000"/>
          <w:sz w:val="28"/>
          <w:szCs w:val="28"/>
        </w:rPr>
      </w:pPr>
      <w:r w:rsidRPr="00EE66FD">
        <w:rPr>
          <w:iCs/>
          <w:sz w:val="28"/>
          <w:szCs w:val="28"/>
        </w:rPr>
        <w:t xml:space="preserve"> 30. Какие основные функции центрального банка Вы знаете?</w:t>
      </w:r>
    </w:p>
    <w:p w14:paraId="35713C2F" w14:textId="77777777" w:rsidR="00951AA2" w:rsidRDefault="00951AA2" w:rsidP="00951AA2">
      <w:pPr>
        <w:tabs>
          <w:tab w:val="left" w:pos="180"/>
        </w:tabs>
        <w:spacing w:line="360" w:lineRule="auto"/>
        <w:ind w:left="-180"/>
        <w:rPr>
          <w:b/>
          <w:bCs/>
          <w:i/>
          <w:iCs/>
          <w:sz w:val="28"/>
          <w:szCs w:val="28"/>
          <w:u w:val="single"/>
        </w:rPr>
      </w:pPr>
      <w:r w:rsidRPr="00EE66FD"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Оценочные средства </w:t>
      </w:r>
      <w:r w:rsidRPr="004E2BE1">
        <w:rPr>
          <w:rFonts w:eastAsia="Calibri"/>
          <w:b/>
          <w:i/>
          <w:iCs/>
          <w:sz w:val="28"/>
          <w:szCs w:val="28"/>
          <w:u w:val="single"/>
          <w:lang w:eastAsia="en-US"/>
        </w:rPr>
        <w:t>промежуточного</w:t>
      </w:r>
      <w:r w:rsidRPr="00EE66FD"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контроля формирования компетенции</w:t>
      </w:r>
      <w:r>
        <w:rPr>
          <w:rFonts w:eastAsia="Calibri"/>
          <w:b/>
          <w:i/>
          <w:iCs/>
          <w:sz w:val="28"/>
          <w:szCs w:val="28"/>
          <w:u w:val="single"/>
          <w:lang w:eastAsia="en-US"/>
        </w:rPr>
        <w:t xml:space="preserve"> АЯК</w:t>
      </w:r>
      <w:r>
        <w:rPr>
          <w:b/>
          <w:bCs/>
          <w:i/>
          <w:iCs/>
          <w:sz w:val="28"/>
          <w:szCs w:val="28"/>
          <w:u w:val="single"/>
        </w:rPr>
        <w:t>:</w:t>
      </w:r>
    </w:p>
    <w:p w14:paraId="541EB03D" w14:textId="77777777" w:rsidR="00951AA2" w:rsidRDefault="00951AA2" w:rsidP="00951AA2">
      <w:pPr>
        <w:tabs>
          <w:tab w:val="left" w:pos="180"/>
        </w:tabs>
        <w:spacing w:line="360" w:lineRule="auto"/>
        <w:ind w:left="-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Определите следующие термины:</w:t>
      </w:r>
    </w:p>
    <w:p w14:paraId="385BF3D8" w14:textId="77777777" w:rsidR="00951AA2" w:rsidRPr="00EE66FD" w:rsidRDefault="00951AA2" w:rsidP="00951AA2">
      <w:pPr>
        <w:ind w:firstLine="567"/>
        <w:jc w:val="right"/>
        <w:rPr>
          <w:b/>
          <w:bCs/>
          <w:sz w:val="28"/>
          <w:szCs w:val="28"/>
          <w:rtl/>
        </w:rPr>
      </w:pPr>
      <w:r w:rsidRPr="00EE66FD">
        <w:rPr>
          <w:rFonts w:hint="cs"/>
          <w:b/>
          <w:bCs/>
          <w:sz w:val="28"/>
          <w:szCs w:val="28"/>
          <w:rtl/>
        </w:rPr>
        <w:t>ضرورة</w:t>
      </w:r>
    </w:p>
    <w:p w14:paraId="3AA67D96" w14:textId="77777777" w:rsidR="00951AA2" w:rsidRPr="00EE66FD" w:rsidRDefault="00951AA2" w:rsidP="00951AA2">
      <w:pPr>
        <w:ind w:firstLine="567"/>
        <w:jc w:val="right"/>
        <w:rPr>
          <w:b/>
          <w:bCs/>
          <w:sz w:val="28"/>
          <w:szCs w:val="28"/>
          <w:rtl/>
        </w:rPr>
      </w:pPr>
      <w:r w:rsidRPr="00EE66FD">
        <w:rPr>
          <w:rFonts w:hint="cs"/>
          <w:b/>
          <w:bCs/>
          <w:sz w:val="28"/>
          <w:szCs w:val="28"/>
          <w:rtl/>
        </w:rPr>
        <w:t>محظورات</w:t>
      </w:r>
    </w:p>
    <w:p w14:paraId="202CAE59" w14:textId="77777777" w:rsidR="00951AA2" w:rsidRPr="00EE66FD" w:rsidRDefault="00951AA2" w:rsidP="00951AA2">
      <w:pPr>
        <w:ind w:firstLine="567"/>
        <w:jc w:val="right"/>
        <w:rPr>
          <w:b/>
          <w:bCs/>
          <w:sz w:val="28"/>
          <w:szCs w:val="28"/>
          <w:rtl/>
        </w:rPr>
      </w:pPr>
      <w:r w:rsidRPr="00EE66FD">
        <w:rPr>
          <w:rFonts w:hint="cs"/>
          <w:b/>
          <w:bCs/>
          <w:sz w:val="28"/>
          <w:szCs w:val="28"/>
          <w:rtl/>
        </w:rPr>
        <w:t>الاستنساخ</w:t>
      </w:r>
    </w:p>
    <w:p w14:paraId="6D29516A" w14:textId="77777777" w:rsidR="00951AA2" w:rsidRPr="00EE66FD" w:rsidRDefault="00951AA2" w:rsidP="00951AA2">
      <w:pPr>
        <w:ind w:firstLine="567"/>
        <w:jc w:val="right"/>
        <w:rPr>
          <w:b/>
          <w:bCs/>
          <w:sz w:val="28"/>
          <w:szCs w:val="28"/>
          <w:rtl/>
        </w:rPr>
      </w:pPr>
      <w:r w:rsidRPr="00EE66FD">
        <w:rPr>
          <w:rFonts w:hint="cs"/>
          <w:b/>
          <w:bCs/>
          <w:sz w:val="28"/>
          <w:szCs w:val="28"/>
          <w:rtl/>
        </w:rPr>
        <w:t>انسان</w:t>
      </w:r>
    </w:p>
    <w:p w14:paraId="65253B7A" w14:textId="77777777" w:rsidR="00951AA2" w:rsidRPr="00EE66FD" w:rsidRDefault="00951AA2" w:rsidP="00951AA2">
      <w:pPr>
        <w:ind w:firstLine="567"/>
        <w:jc w:val="right"/>
        <w:rPr>
          <w:b/>
          <w:bCs/>
          <w:sz w:val="28"/>
          <w:szCs w:val="28"/>
          <w:rtl/>
        </w:rPr>
      </w:pPr>
      <w:r w:rsidRPr="00EE66FD">
        <w:rPr>
          <w:rFonts w:hint="cs"/>
          <w:b/>
          <w:bCs/>
          <w:sz w:val="28"/>
          <w:szCs w:val="28"/>
          <w:rtl/>
        </w:rPr>
        <w:t>النواة</w:t>
      </w:r>
    </w:p>
    <w:p w14:paraId="6067ADC8" w14:textId="77777777" w:rsidR="00951AA2" w:rsidRPr="00EE66FD" w:rsidRDefault="00951AA2" w:rsidP="00951AA2">
      <w:pPr>
        <w:ind w:firstLine="567"/>
        <w:jc w:val="right"/>
        <w:rPr>
          <w:b/>
          <w:bCs/>
          <w:sz w:val="28"/>
          <w:szCs w:val="28"/>
          <w:rtl/>
        </w:rPr>
      </w:pPr>
      <w:r w:rsidRPr="00EE66FD">
        <w:rPr>
          <w:rFonts w:hint="cs"/>
          <w:b/>
          <w:bCs/>
          <w:sz w:val="28"/>
          <w:szCs w:val="28"/>
          <w:rtl/>
        </w:rPr>
        <w:t>بييضة</w:t>
      </w:r>
    </w:p>
    <w:p w14:paraId="0482B22B" w14:textId="77777777" w:rsidR="00951AA2" w:rsidRPr="00EE66FD" w:rsidRDefault="00951AA2" w:rsidP="00951AA2">
      <w:pPr>
        <w:ind w:firstLine="567"/>
        <w:jc w:val="right"/>
        <w:rPr>
          <w:b/>
          <w:bCs/>
          <w:sz w:val="28"/>
          <w:szCs w:val="28"/>
          <w:rtl/>
        </w:rPr>
      </w:pPr>
      <w:r w:rsidRPr="00EE66FD">
        <w:rPr>
          <w:rFonts w:hint="cs"/>
          <w:b/>
          <w:bCs/>
          <w:sz w:val="28"/>
          <w:szCs w:val="28"/>
          <w:rtl/>
        </w:rPr>
        <w:t>اجنة</w:t>
      </w:r>
    </w:p>
    <w:p w14:paraId="24F9CD4D" w14:textId="77777777" w:rsidR="00951AA2" w:rsidRPr="00EE66FD" w:rsidRDefault="00951AA2" w:rsidP="00951AA2">
      <w:pPr>
        <w:ind w:firstLine="567"/>
        <w:jc w:val="right"/>
        <w:rPr>
          <w:b/>
          <w:bCs/>
          <w:sz w:val="28"/>
          <w:szCs w:val="28"/>
          <w:rtl/>
        </w:rPr>
      </w:pPr>
      <w:r w:rsidRPr="00EE66FD">
        <w:rPr>
          <w:rFonts w:hint="cs"/>
          <w:b/>
          <w:bCs/>
          <w:sz w:val="28"/>
          <w:szCs w:val="28"/>
          <w:rtl/>
        </w:rPr>
        <w:t>جنين</w:t>
      </w:r>
    </w:p>
    <w:p w14:paraId="1E45C6DC" w14:textId="77777777" w:rsidR="00951AA2" w:rsidRPr="00EE66FD" w:rsidRDefault="00951AA2" w:rsidP="00951AA2">
      <w:pPr>
        <w:ind w:firstLine="567"/>
        <w:jc w:val="right"/>
        <w:rPr>
          <w:b/>
          <w:bCs/>
          <w:sz w:val="28"/>
          <w:szCs w:val="28"/>
          <w:rtl/>
        </w:rPr>
      </w:pPr>
      <w:r w:rsidRPr="00EE66FD">
        <w:rPr>
          <w:rFonts w:hint="cs"/>
          <w:b/>
          <w:bCs/>
          <w:sz w:val="28"/>
          <w:szCs w:val="28"/>
          <w:rtl/>
        </w:rPr>
        <w:t>نسب</w:t>
      </w:r>
    </w:p>
    <w:p w14:paraId="75EAAF20" w14:textId="77777777" w:rsidR="00951AA2" w:rsidRPr="00EE66FD" w:rsidRDefault="00951AA2" w:rsidP="00951AA2">
      <w:pPr>
        <w:ind w:firstLine="567"/>
        <w:jc w:val="right"/>
        <w:rPr>
          <w:b/>
          <w:bCs/>
          <w:sz w:val="28"/>
          <w:szCs w:val="28"/>
          <w:rtl/>
        </w:rPr>
      </w:pPr>
      <w:r w:rsidRPr="00EE66FD">
        <w:rPr>
          <w:rFonts w:hint="cs"/>
          <w:b/>
          <w:bCs/>
          <w:sz w:val="28"/>
          <w:szCs w:val="28"/>
          <w:rtl/>
        </w:rPr>
        <w:t>البصمة الوراثية</w:t>
      </w:r>
    </w:p>
    <w:p w14:paraId="474D4A39" w14:textId="77777777" w:rsidR="00951AA2" w:rsidRPr="00EE66FD" w:rsidRDefault="00951AA2" w:rsidP="00951AA2">
      <w:pPr>
        <w:ind w:firstLine="567"/>
        <w:jc w:val="right"/>
        <w:rPr>
          <w:b/>
          <w:bCs/>
          <w:sz w:val="28"/>
          <w:szCs w:val="28"/>
          <w:rtl/>
        </w:rPr>
      </w:pPr>
      <w:r w:rsidRPr="00EE66FD">
        <w:rPr>
          <w:rFonts w:hint="cs"/>
          <w:b/>
          <w:bCs/>
          <w:sz w:val="28"/>
          <w:szCs w:val="28"/>
          <w:rtl/>
        </w:rPr>
        <w:t>الاخصاب الطبي المساعد</w:t>
      </w:r>
    </w:p>
    <w:p w14:paraId="7B254040" w14:textId="77777777" w:rsidR="00951AA2" w:rsidRPr="00EE66FD" w:rsidRDefault="00951AA2" w:rsidP="00951AA2">
      <w:pPr>
        <w:ind w:firstLine="567"/>
        <w:jc w:val="right"/>
        <w:rPr>
          <w:b/>
          <w:bCs/>
          <w:sz w:val="28"/>
          <w:szCs w:val="28"/>
          <w:rtl/>
        </w:rPr>
      </w:pPr>
      <w:r w:rsidRPr="00EE66FD">
        <w:rPr>
          <w:rFonts w:hint="cs"/>
          <w:b/>
          <w:bCs/>
          <w:sz w:val="28"/>
          <w:szCs w:val="28"/>
          <w:rtl/>
        </w:rPr>
        <w:t>جراحة التجميل</w:t>
      </w:r>
    </w:p>
    <w:p w14:paraId="5F1EC565" w14:textId="77777777" w:rsidR="00951AA2" w:rsidRPr="00EE66FD" w:rsidRDefault="00951AA2" w:rsidP="00951AA2">
      <w:pPr>
        <w:ind w:firstLine="567"/>
        <w:jc w:val="right"/>
        <w:rPr>
          <w:b/>
          <w:bCs/>
          <w:sz w:val="28"/>
          <w:szCs w:val="28"/>
          <w:rtl/>
        </w:rPr>
      </w:pPr>
      <w:r w:rsidRPr="00EE66FD">
        <w:rPr>
          <w:b/>
          <w:bCs/>
          <w:sz w:val="28"/>
          <w:szCs w:val="28"/>
          <w:rtl/>
        </w:rPr>
        <w:t>التأمين</w:t>
      </w:r>
    </w:p>
    <w:p w14:paraId="3A878E21" w14:textId="77777777" w:rsidR="00951AA2" w:rsidRPr="00EE66FD" w:rsidRDefault="00951AA2" w:rsidP="00951AA2">
      <w:pPr>
        <w:ind w:firstLine="567"/>
        <w:jc w:val="right"/>
        <w:rPr>
          <w:b/>
          <w:bCs/>
          <w:sz w:val="28"/>
          <w:szCs w:val="28"/>
          <w:rtl/>
        </w:rPr>
      </w:pPr>
      <w:r w:rsidRPr="00EE66FD">
        <w:rPr>
          <w:rFonts w:hint="cs"/>
          <w:b/>
          <w:bCs/>
          <w:sz w:val="28"/>
          <w:szCs w:val="28"/>
          <w:rtl/>
        </w:rPr>
        <w:t>حقوق الاختراع و التاليف</w:t>
      </w:r>
    </w:p>
    <w:p w14:paraId="7D646B0A" w14:textId="77777777" w:rsidR="00951AA2" w:rsidRPr="00EE66FD" w:rsidRDefault="00951AA2" w:rsidP="00951AA2">
      <w:pPr>
        <w:ind w:firstLine="567"/>
        <w:jc w:val="right"/>
        <w:rPr>
          <w:b/>
          <w:bCs/>
          <w:sz w:val="28"/>
          <w:szCs w:val="28"/>
          <w:rtl/>
        </w:rPr>
      </w:pPr>
      <w:r w:rsidRPr="00EE66FD">
        <w:rPr>
          <w:rFonts w:hint="cs"/>
          <w:b/>
          <w:bCs/>
          <w:sz w:val="28"/>
          <w:szCs w:val="28"/>
          <w:rtl/>
        </w:rPr>
        <w:t>الاوراق المالية</w:t>
      </w:r>
    </w:p>
    <w:p w14:paraId="106B63C9" w14:textId="77777777" w:rsidR="00951AA2" w:rsidRPr="00EE66FD" w:rsidRDefault="00951AA2" w:rsidP="00951AA2">
      <w:pPr>
        <w:ind w:firstLine="567"/>
        <w:jc w:val="right"/>
        <w:rPr>
          <w:b/>
          <w:bCs/>
          <w:sz w:val="28"/>
          <w:szCs w:val="28"/>
          <w:rtl/>
        </w:rPr>
      </w:pPr>
      <w:r w:rsidRPr="00EE66FD">
        <w:rPr>
          <w:rFonts w:hint="cs"/>
          <w:b/>
          <w:bCs/>
          <w:sz w:val="28"/>
          <w:szCs w:val="28"/>
          <w:rtl/>
        </w:rPr>
        <w:t>شبكة التسويق</w:t>
      </w:r>
    </w:p>
    <w:p w14:paraId="02DFC0F5" w14:textId="77777777" w:rsidR="00A03850" w:rsidRPr="00EE66FD" w:rsidRDefault="00951AA2" w:rsidP="00951AA2">
      <w:pPr>
        <w:spacing w:line="360" w:lineRule="auto"/>
        <w:ind w:firstLine="567"/>
        <w:jc w:val="right"/>
        <w:rPr>
          <w:sz w:val="28"/>
          <w:szCs w:val="28"/>
        </w:rPr>
      </w:pPr>
      <w:r w:rsidRPr="00EE66FD">
        <w:rPr>
          <w:b/>
          <w:bCs/>
          <w:sz w:val="28"/>
          <w:szCs w:val="28"/>
          <w:rtl/>
        </w:rPr>
        <w:t>الغرامات والعقوبات</w:t>
      </w:r>
      <w:r>
        <w:rPr>
          <w:b/>
          <w:bCs/>
          <w:sz w:val="28"/>
          <w:szCs w:val="28"/>
        </w:rPr>
        <w:t xml:space="preserve"> </w:t>
      </w:r>
    </w:p>
    <w:sectPr w:rsidR="00A03850" w:rsidRPr="00EE66FD" w:rsidSect="00DE1F07"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E5140" w14:textId="77777777" w:rsidR="00B13FA7" w:rsidRDefault="00B13FA7">
      <w:r>
        <w:separator/>
      </w:r>
    </w:p>
  </w:endnote>
  <w:endnote w:type="continuationSeparator" w:id="0">
    <w:p w14:paraId="66C7107A" w14:textId="77777777" w:rsidR="00B13FA7" w:rsidRDefault="00B1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5219118"/>
      <w:docPartObj>
        <w:docPartGallery w:val="Page Numbers (Bottom of Page)"/>
        <w:docPartUnique/>
      </w:docPartObj>
    </w:sdtPr>
    <w:sdtEndPr/>
    <w:sdtContent>
      <w:p w14:paraId="70A5EC3B" w14:textId="35A60435" w:rsidR="00087803" w:rsidRDefault="0008780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09B523" w14:textId="77777777" w:rsidR="00087803" w:rsidRDefault="0008780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F2EE5" w14:textId="77777777" w:rsidR="00B13FA7" w:rsidRDefault="00B13FA7">
      <w:r>
        <w:separator/>
      </w:r>
    </w:p>
  </w:footnote>
  <w:footnote w:type="continuationSeparator" w:id="0">
    <w:p w14:paraId="0429DE7F" w14:textId="77777777" w:rsidR="00B13FA7" w:rsidRDefault="00B13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01E"/>
    <w:multiLevelType w:val="hybridMultilevel"/>
    <w:tmpl w:val="50C63DC0"/>
    <w:lvl w:ilvl="0" w:tplc="3BAA56A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02DA4"/>
    <w:multiLevelType w:val="hybridMultilevel"/>
    <w:tmpl w:val="A490C344"/>
    <w:lvl w:ilvl="0" w:tplc="3118DC3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C95693"/>
    <w:multiLevelType w:val="hybridMultilevel"/>
    <w:tmpl w:val="F9EC90A2"/>
    <w:lvl w:ilvl="0" w:tplc="E55C8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4BE3"/>
    <w:multiLevelType w:val="hybridMultilevel"/>
    <w:tmpl w:val="9BFCC118"/>
    <w:lvl w:ilvl="0" w:tplc="7C3EB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D37980"/>
    <w:multiLevelType w:val="hybridMultilevel"/>
    <w:tmpl w:val="4EB270CA"/>
    <w:lvl w:ilvl="0" w:tplc="6EC606F6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1" w:tplc="5936C164">
      <w:numFmt w:val="none"/>
      <w:lvlText w:val=""/>
      <w:lvlJc w:val="left"/>
      <w:pPr>
        <w:tabs>
          <w:tab w:val="num" w:pos="360"/>
        </w:tabs>
      </w:pPr>
    </w:lvl>
    <w:lvl w:ilvl="2" w:tplc="A594CB2C">
      <w:numFmt w:val="none"/>
      <w:lvlText w:val=""/>
      <w:lvlJc w:val="left"/>
      <w:pPr>
        <w:tabs>
          <w:tab w:val="num" w:pos="360"/>
        </w:tabs>
      </w:pPr>
    </w:lvl>
    <w:lvl w:ilvl="3" w:tplc="0BC03F3C">
      <w:numFmt w:val="none"/>
      <w:lvlText w:val=""/>
      <w:lvlJc w:val="left"/>
      <w:pPr>
        <w:tabs>
          <w:tab w:val="num" w:pos="360"/>
        </w:tabs>
      </w:pPr>
    </w:lvl>
    <w:lvl w:ilvl="4" w:tplc="3E360AAE">
      <w:numFmt w:val="none"/>
      <w:lvlText w:val=""/>
      <w:lvlJc w:val="left"/>
      <w:pPr>
        <w:tabs>
          <w:tab w:val="num" w:pos="360"/>
        </w:tabs>
      </w:pPr>
    </w:lvl>
    <w:lvl w:ilvl="5" w:tplc="31BC7E26">
      <w:numFmt w:val="none"/>
      <w:lvlText w:val=""/>
      <w:lvlJc w:val="left"/>
      <w:pPr>
        <w:tabs>
          <w:tab w:val="num" w:pos="360"/>
        </w:tabs>
      </w:pPr>
    </w:lvl>
    <w:lvl w:ilvl="6" w:tplc="0B761208">
      <w:numFmt w:val="none"/>
      <w:lvlText w:val=""/>
      <w:lvlJc w:val="left"/>
      <w:pPr>
        <w:tabs>
          <w:tab w:val="num" w:pos="360"/>
        </w:tabs>
      </w:pPr>
    </w:lvl>
    <w:lvl w:ilvl="7" w:tplc="423A4018">
      <w:numFmt w:val="none"/>
      <w:lvlText w:val=""/>
      <w:lvlJc w:val="left"/>
      <w:pPr>
        <w:tabs>
          <w:tab w:val="num" w:pos="360"/>
        </w:tabs>
      </w:pPr>
    </w:lvl>
    <w:lvl w:ilvl="8" w:tplc="52B688C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0135402"/>
    <w:multiLevelType w:val="hybridMultilevel"/>
    <w:tmpl w:val="C5A623C8"/>
    <w:lvl w:ilvl="0" w:tplc="FA2AB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19A6C36"/>
    <w:multiLevelType w:val="hybridMultilevel"/>
    <w:tmpl w:val="553E96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2C679FB"/>
    <w:multiLevelType w:val="hybridMultilevel"/>
    <w:tmpl w:val="4F38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A2BC3"/>
    <w:multiLevelType w:val="hybridMultilevel"/>
    <w:tmpl w:val="754C577A"/>
    <w:lvl w:ilvl="0" w:tplc="3D82F79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A44654A"/>
    <w:multiLevelType w:val="hybridMultilevel"/>
    <w:tmpl w:val="985C8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BE90348"/>
    <w:multiLevelType w:val="hybridMultilevel"/>
    <w:tmpl w:val="3320DA6E"/>
    <w:lvl w:ilvl="0" w:tplc="F8963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562A63"/>
    <w:multiLevelType w:val="hybridMultilevel"/>
    <w:tmpl w:val="8DCC57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D627CBC"/>
    <w:multiLevelType w:val="hybridMultilevel"/>
    <w:tmpl w:val="39E211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D8D53D8"/>
    <w:multiLevelType w:val="hybridMultilevel"/>
    <w:tmpl w:val="2ECCB6DE"/>
    <w:lvl w:ilvl="0" w:tplc="7D1AE6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6E4B63"/>
    <w:multiLevelType w:val="multilevel"/>
    <w:tmpl w:val="BB0E77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7C57A8D"/>
    <w:multiLevelType w:val="hybridMultilevel"/>
    <w:tmpl w:val="25E41CC8"/>
    <w:lvl w:ilvl="0" w:tplc="6AE42EC8">
      <w:start w:val="4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6" w15:restartNumberingAfterBreak="0">
    <w:nsid w:val="29BC4295"/>
    <w:multiLevelType w:val="hybridMultilevel"/>
    <w:tmpl w:val="19786BE2"/>
    <w:lvl w:ilvl="0" w:tplc="562A0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C51C7"/>
    <w:multiLevelType w:val="hybridMultilevel"/>
    <w:tmpl w:val="1C8EFBF6"/>
    <w:lvl w:ilvl="0" w:tplc="4F04C048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3F459E8"/>
    <w:multiLevelType w:val="hybridMultilevel"/>
    <w:tmpl w:val="B6CAF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41D0059"/>
    <w:multiLevelType w:val="hybridMultilevel"/>
    <w:tmpl w:val="F0CA2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B4865"/>
    <w:multiLevelType w:val="hybridMultilevel"/>
    <w:tmpl w:val="C6C880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D256FDF"/>
    <w:multiLevelType w:val="hybridMultilevel"/>
    <w:tmpl w:val="4EB270CA"/>
    <w:lvl w:ilvl="0" w:tplc="6EC606F6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1" w:tplc="5936C164">
      <w:numFmt w:val="none"/>
      <w:lvlText w:val=""/>
      <w:lvlJc w:val="left"/>
      <w:pPr>
        <w:tabs>
          <w:tab w:val="num" w:pos="360"/>
        </w:tabs>
      </w:pPr>
    </w:lvl>
    <w:lvl w:ilvl="2" w:tplc="A594CB2C">
      <w:numFmt w:val="none"/>
      <w:lvlText w:val=""/>
      <w:lvlJc w:val="left"/>
      <w:pPr>
        <w:tabs>
          <w:tab w:val="num" w:pos="360"/>
        </w:tabs>
      </w:pPr>
    </w:lvl>
    <w:lvl w:ilvl="3" w:tplc="0BC03F3C">
      <w:numFmt w:val="none"/>
      <w:lvlText w:val=""/>
      <w:lvlJc w:val="left"/>
      <w:pPr>
        <w:tabs>
          <w:tab w:val="num" w:pos="360"/>
        </w:tabs>
      </w:pPr>
    </w:lvl>
    <w:lvl w:ilvl="4" w:tplc="3E360AAE">
      <w:numFmt w:val="none"/>
      <w:lvlText w:val=""/>
      <w:lvlJc w:val="left"/>
      <w:pPr>
        <w:tabs>
          <w:tab w:val="num" w:pos="360"/>
        </w:tabs>
      </w:pPr>
    </w:lvl>
    <w:lvl w:ilvl="5" w:tplc="31BC7E26">
      <w:numFmt w:val="none"/>
      <w:lvlText w:val=""/>
      <w:lvlJc w:val="left"/>
      <w:pPr>
        <w:tabs>
          <w:tab w:val="num" w:pos="360"/>
        </w:tabs>
      </w:pPr>
    </w:lvl>
    <w:lvl w:ilvl="6" w:tplc="0B761208">
      <w:numFmt w:val="none"/>
      <w:lvlText w:val=""/>
      <w:lvlJc w:val="left"/>
      <w:pPr>
        <w:tabs>
          <w:tab w:val="num" w:pos="360"/>
        </w:tabs>
      </w:pPr>
    </w:lvl>
    <w:lvl w:ilvl="7" w:tplc="423A4018">
      <w:numFmt w:val="none"/>
      <w:lvlText w:val=""/>
      <w:lvlJc w:val="left"/>
      <w:pPr>
        <w:tabs>
          <w:tab w:val="num" w:pos="360"/>
        </w:tabs>
      </w:pPr>
    </w:lvl>
    <w:lvl w:ilvl="8" w:tplc="52B688C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D0875B2"/>
    <w:multiLevelType w:val="hybridMultilevel"/>
    <w:tmpl w:val="E7949C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E4B62"/>
    <w:multiLevelType w:val="hybridMultilevel"/>
    <w:tmpl w:val="7820CC28"/>
    <w:lvl w:ilvl="0" w:tplc="C5804D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A71D0"/>
    <w:multiLevelType w:val="hybridMultilevel"/>
    <w:tmpl w:val="08C27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A235D7"/>
    <w:multiLevelType w:val="multilevel"/>
    <w:tmpl w:val="793A07B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67"/>
        </w:tabs>
        <w:ind w:left="536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85"/>
        </w:tabs>
        <w:ind w:left="85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374"/>
        </w:tabs>
        <w:ind w:left="1037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803"/>
        </w:tabs>
        <w:ind w:left="1180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592"/>
        </w:tabs>
        <w:ind w:left="13592" w:hanging="2160"/>
      </w:pPr>
      <w:rPr>
        <w:rFonts w:cs="Times New Roman"/>
      </w:rPr>
    </w:lvl>
  </w:abstractNum>
  <w:abstractNum w:abstractNumId="26" w15:restartNumberingAfterBreak="0">
    <w:nsid w:val="546C67C6"/>
    <w:multiLevelType w:val="hybridMultilevel"/>
    <w:tmpl w:val="A6CE9534"/>
    <w:lvl w:ilvl="0" w:tplc="1200E6F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642503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8685E11"/>
    <w:multiLevelType w:val="hybridMultilevel"/>
    <w:tmpl w:val="5A32A690"/>
    <w:lvl w:ilvl="0" w:tplc="22F69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374718"/>
    <w:multiLevelType w:val="hybridMultilevel"/>
    <w:tmpl w:val="2E3C35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E4F382F"/>
    <w:multiLevelType w:val="hybridMultilevel"/>
    <w:tmpl w:val="D43207F0"/>
    <w:lvl w:ilvl="0" w:tplc="03CADC7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E60044E"/>
    <w:multiLevelType w:val="hybridMultilevel"/>
    <w:tmpl w:val="C1348D48"/>
    <w:lvl w:ilvl="0" w:tplc="4F500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" w:hanging="360"/>
      </w:pPr>
    </w:lvl>
    <w:lvl w:ilvl="2" w:tplc="0419001B" w:tentative="1">
      <w:start w:val="1"/>
      <w:numFmt w:val="lowerRoman"/>
      <w:lvlText w:val="%3."/>
      <w:lvlJc w:val="right"/>
      <w:pPr>
        <w:ind w:left="1128" w:hanging="180"/>
      </w:pPr>
    </w:lvl>
    <w:lvl w:ilvl="3" w:tplc="0419000F" w:tentative="1">
      <w:start w:val="1"/>
      <w:numFmt w:val="decimal"/>
      <w:lvlText w:val="%4."/>
      <w:lvlJc w:val="left"/>
      <w:pPr>
        <w:ind w:left="1848" w:hanging="360"/>
      </w:pPr>
    </w:lvl>
    <w:lvl w:ilvl="4" w:tplc="04190019" w:tentative="1">
      <w:start w:val="1"/>
      <w:numFmt w:val="lowerLetter"/>
      <w:lvlText w:val="%5."/>
      <w:lvlJc w:val="left"/>
      <w:pPr>
        <w:ind w:left="2568" w:hanging="360"/>
      </w:pPr>
    </w:lvl>
    <w:lvl w:ilvl="5" w:tplc="0419001B" w:tentative="1">
      <w:start w:val="1"/>
      <w:numFmt w:val="lowerRoman"/>
      <w:lvlText w:val="%6."/>
      <w:lvlJc w:val="right"/>
      <w:pPr>
        <w:ind w:left="3288" w:hanging="180"/>
      </w:pPr>
    </w:lvl>
    <w:lvl w:ilvl="6" w:tplc="0419000F" w:tentative="1">
      <w:start w:val="1"/>
      <w:numFmt w:val="decimal"/>
      <w:lvlText w:val="%7."/>
      <w:lvlJc w:val="left"/>
      <w:pPr>
        <w:ind w:left="4008" w:hanging="360"/>
      </w:pPr>
    </w:lvl>
    <w:lvl w:ilvl="7" w:tplc="04190019" w:tentative="1">
      <w:start w:val="1"/>
      <w:numFmt w:val="lowerLetter"/>
      <w:lvlText w:val="%8."/>
      <w:lvlJc w:val="left"/>
      <w:pPr>
        <w:ind w:left="4728" w:hanging="360"/>
      </w:pPr>
    </w:lvl>
    <w:lvl w:ilvl="8" w:tplc="0419001B" w:tentative="1">
      <w:start w:val="1"/>
      <w:numFmt w:val="lowerRoman"/>
      <w:lvlText w:val="%9."/>
      <w:lvlJc w:val="right"/>
      <w:pPr>
        <w:ind w:left="5448" w:hanging="180"/>
      </w:pPr>
    </w:lvl>
  </w:abstractNum>
  <w:num w:numId="1">
    <w:abstractNumId w:val="26"/>
  </w:num>
  <w:num w:numId="2">
    <w:abstractNumId w:val="17"/>
  </w:num>
  <w:num w:numId="3">
    <w:abstractNumId w:val="21"/>
  </w:num>
  <w:num w:numId="4">
    <w:abstractNumId w:val="0"/>
  </w:num>
  <w:num w:numId="5">
    <w:abstractNumId w:val="10"/>
  </w:num>
  <w:num w:numId="6">
    <w:abstractNumId w:val="27"/>
  </w:num>
  <w:num w:numId="7">
    <w:abstractNumId w:val="4"/>
  </w:num>
  <w:num w:numId="8">
    <w:abstractNumId w:val="1"/>
  </w:num>
  <w:num w:numId="9">
    <w:abstractNumId w:val="15"/>
  </w:num>
  <w:num w:numId="10">
    <w:abstractNumId w:val="24"/>
  </w:num>
  <w:num w:numId="11">
    <w:abstractNumId w:val="13"/>
  </w:num>
  <w:num w:numId="12">
    <w:abstractNumId w:val="5"/>
  </w:num>
  <w:num w:numId="13">
    <w:abstractNumId w:val="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6"/>
  </w:num>
  <w:num w:numId="17">
    <w:abstractNumId w:val="30"/>
  </w:num>
  <w:num w:numId="18">
    <w:abstractNumId w:val="11"/>
  </w:num>
  <w:num w:numId="19">
    <w:abstractNumId w:val="6"/>
  </w:num>
  <w:num w:numId="20">
    <w:abstractNumId w:val="22"/>
  </w:num>
  <w:num w:numId="21">
    <w:abstractNumId w:val="28"/>
  </w:num>
  <w:num w:numId="22">
    <w:abstractNumId w:val="9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9"/>
  </w:num>
  <w:num w:numId="27">
    <w:abstractNumId w:val="3"/>
  </w:num>
  <w:num w:numId="28">
    <w:abstractNumId w:val="29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58D"/>
    <w:rsid w:val="00003314"/>
    <w:rsid w:val="00010EA5"/>
    <w:rsid w:val="00017F82"/>
    <w:rsid w:val="0002065A"/>
    <w:rsid w:val="0002070D"/>
    <w:rsid w:val="000263D8"/>
    <w:rsid w:val="00027383"/>
    <w:rsid w:val="00034476"/>
    <w:rsid w:val="000367F1"/>
    <w:rsid w:val="0004227B"/>
    <w:rsid w:val="00054772"/>
    <w:rsid w:val="00066FF3"/>
    <w:rsid w:val="00077D98"/>
    <w:rsid w:val="00083B5F"/>
    <w:rsid w:val="00085380"/>
    <w:rsid w:val="00087803"/>
    <w:rsid w:val="0009300E"/>
    <w:rsid w:val="00094E61"/>
    <w:rsid w:val="00096804"/>
    <w:rsid w:val="000A3913"/>
    <w:rsid w:val="000B1C0C"/>
    <w:rsid w:val="000C426E"/>
    <w:rsid w:val="000C667D"/>
    <w:rsid w:val="000D07C8"/>
    <w:rsid w:val="00102F43"/>
    <w:rsid w:val="001141D3"/>
    <w:rsid w:val="00123E43"/>
    <w:rsid w:val="001248CB"/>
    <w:rsid w:val="00133CB7"/>
    <w:rsid w:val="001370F7"/>
    <w:rsid w:val="00145DE0"/>
    <w:rsid w:val="00146240"/>
    <w:rsid w:val="00153609"/>
    <w:rsid w:val="00156A70"/>
    <w:rsid w:val="00162A54"/>
    <w:rsid w:val="00162BD8"/>
    <w:rsid w:val="001A5922"/>
    <w:rsid w:val="001E4EED"/>
    <w:rsid w:val="002011C8"/>
    <w:rsid w:val="0021612B"/>
    <w:rsid w:val="00217159"/>
    <w:rsid w:val="0021773D"/>
    <w:rsid w:val="00232854"/>
    <w:rsid w:val="00233137"/>
    <w:rsid w:val="00233E5D"/>
    <w:rsid w:val="0024417A"/>
    <w:rsid w:val="002459A7"/>
    <w:rsid w:val="002461E9"/>
    <w:rsid w:val="00275FAA"/>
    <w:rsid w:val="00295A19"/>
    <w:rsid w:val="002A249B"/>
    <w:rsid w:val="002C0D3E"/>
    <w:rsid w:val="002C1067"/>
    <w:rsid w:val="002C2418"/>
    <w:rsid w:val="002F1EA3"/>
    <w:rsid w:val="003117F3"/>
    <w:rsid w:val="003138DF"/>
    <w:rsid w:val="00321FE1"/>
    <w:rsid w:val="003269B1"/>
    <w:rsid w:val="00337100"/>
    <w:rsid w:val="0034496A"/>
    <w:rsid w:val="00355B6E"/>
    <w:rsid w:val="0036407D"/>
    <w:rsid w:val="0036575D"/>
    <w:rsid w:val="00366D48"/>
    <w:rsid w:val="00380F28"/>
    <w:rsid w:val="00386E6B"/>
    <w:rsid w:val="0039133E"/>
    <w:rsid w:val="003915F1"/>
    <w:rsid w:val="003922E8"/>
    <w:rsid w:val="00394C1D"/>
    <w:rsid w:val="003A06EB"/>
    <w:rsid w:val="003B0385"/>
    <w:rsid w:val="003C0481"/>
    <w:rsid w:val="003D57D0"/>
    <w:rsid w:val="003E62F8"/>
    <w:rsid w:val="00402384"/>
    <w:rsid w:val="004112A7"/>
    <w:rsid w:val="0041648C"/>
    <w:rsid w:val="00457960"/>
    <w:rsid w:val="00462F57"/>
    <w:rsid w:val="00464AC7"/>
    <w:rsid w:val="00471F5C"/>
    <w:rsid w:val="00474C00"/>
    <w:rsid w:val="004803D2"/>
    <w:rsid w:val="00481056"/>
    <w:rsid w:val="00482B72"/>
    <w:rsid w:val="004838C6"/>
    <w:rsid w:val="004905B6"/>
    <w:rsid w:val="004A4753"/>
    <w:rsid w:val="004C629F"/>
    <w:rsid w:val="004C75E1"/>
    <w:rsid w:val="004D2A51"/>
    <w:rsid w:val="004E0CEA"/>
    <w:rsid w:val="004E2BCF"/>
    <w:rsid w:val="004F4DDE"/>
    <w:rsid w:val="004F6335"/>
    <w:rsid w:val="004F6690"/>
    <w:rsid w:val="00506A50"/>
    <w:rsid w:val="00520CEB"/>
    <w:rsid w:val="00535309"/>
    <w:rsid w:val="00540CF8"/>
    <w:rsid w:val="00546AAC"/>
    <w:rsid w:val="00547244"/>
    <w:rsid w:val="00552E99"/>
    <w:rsid w:val="00555E9A"/>
    <w:rsid w:val="00565D5B"/>
    <w:rsid w:val="0058388A"/>
    <w:rsid w:val="00584D2E"/>
    <w:rsid w:val="005A703A"/>
    <w:rsid w:val="005B1D8B"/>
    <w:rsid w:val="005B250C"/>
    <w:rsid w:val="005B4E8E"/>
    <w:rsid w:val="005B4EA2"/>
    <w:rsid w:val="005D2170"/>
    <w:rsid w:val="005D6695"/>
    <w:rsid w:val="005D716D"/>
    <w:rsid w:val="005E54F0"/>
    <w:rsid w:val="006042DB"/>
    <w:rsid w:val="0062139E"/>
    <w:rsid w:val="00625DB5"/>
    <w:rsid w:val="006417ED"/>
    <w:rsid w:val="00647B77"/>
    <w:rsid w:val="006650AB"/>
    <w:rsid w:val="0066611D"/>
    <w:rsid w:val="00667A49"/>
    <w:rsid w:val="00673032"/>
    <w:rsid w:val="00676C8E"/>
    <w:rsid w:val="00696F38"/>
    <w:rsid w:val="006A176B"/>
    <w:rsid w:val="006B20D0"/>
    <w:rsid w:val="006B3EBF"/>
    <w:rsid w:val="006B4775"/>
    <w:rsid w:val="006C2927"/>
    <w:rsid w:val="006C385E"/>
    <w:rsid w:val="006E127D"/>
    <w:rsid w:val="006E1CDF"/>
    <w:rsid w:val="006E3423"/>
    <w:rsid w:val="00700D8A"/>
    <w:rsid w:val="00706A61"/>
    <w:rsid w:val="00715A05"/>
    <w:rsid w:val="00716D10"/>
    <w:rsid w:val="00721E0A"/>
    <w:rsid w:val="0074271A"/>
    <w:rsid w:val="00742A73"/>
    <w:rsid w:val="00760A87"/>
    <w:rsid w:val="007635E1"/>
    <w:rsid w:val="00763F49"/>
    <w:rsid w:val="007976D0"/>
    <w:rsid w:val="007A3777"/>
    <w:rsid w:val="007B157B"/>
    <w:rsid w:val="007B2DC7"/>
    <w:rsid w:val="007B6727"/>
    <w:rsid w:val="007D4B24"/>
    <w:rsid w:val="007D5DD6"/>
    <w:rsid w:val="007E182E"/>
    <w:rsid w:val="007E62C9"/>
    <w:rsid w:val="007F6EE7"/>
    <w:rsid w:val="008022BC"/>
    <w:rsid w:val="008065D4"/>
    <w:rsid w:val="0081257B"/>
    <w:rsid w:val="00830258"/>
    <w:rsid w:val="008404E6"/>
    <w:rsid w:val="00844009"/>
    <w:rsid w:val="008608E8"/>
    <w:rsid w:val="00862B11"/>
    <w:rsid w:val="008669AE"/>
    <w:rsid w:val="0087158D"/>
    <w:rsid w:val="00885EDA"/>
    <w:rsid w:val="008C403D"/>
    <w:rsid w:val="008D2907"/>
    <w:rsid w:val="008D6E4B"/>
    <w:rsid w:val="008D73D6"/>
    <w:rsid w:val="008E45AC"/>
    <w:rsid w:val="008E7C26"/>
    <w:rsid w:val="008F128C"/>
    <w:rsid w:val="009048D1"/>
    <w:rsid w:val="00914B1E"/>
    <w:rsid w:val="00916F45"/>
    <w:rsid w:val="00932820"/>
    <w:rsid w:val="00935BD8"/>
    <w:rsid w:val="00936732"/>
    <w:rsid w:val="00951AA2"/>
    <w:rsid w:val="00954A05"/>
    <w:rsid w:val="0096304E"/>
    <w:rsid w:val="00964ECB"/>
    <w:rsid w:val="00971584"/>
    <w:rsid w:val="009749CF"/>
    <w:rsid w:val="00975737"/>
    <w:rsid w:val="009957C4"/>
    <w:rsid w:val="00996DD0"/>
    <w:rsid w:val="009A51D2"/>
    <w:rsid w:val="009A5738"/>
    <w:rsid w:val="009C0E3B"/>
    <w:rsid w:val="009D4C61"/>
    <w:rsid w:val="009D7E58"/>
    <w:rsid w:val="009E165E"/>
    <w:rsid w:val="00A03143"/>
    <w:rsid w:val="00A03850"/>
    <w:rsid w:val="00A107E9"/>
    <w:rsid w:val="00A1517F"/>
    <w:rsid w:val="00A35F14"/>
    <w:rsid w:val="00A361CB"/>
    <w:rsid w:val="00A519B6"/>
    <w:rsid w:val="00A53B9D"/>
    <w:rsid w:val="00A61B9A"/>
    <w:rsid w:val="00A71A71"/>
    <w:rsid w:val="00A742C2"/>
    <w:rsid w:val="00A8495F"/>
    <w:rsid w:val="00A96350"/>
    <w:rsid w:val="00AB345D"/>
    <w:rsid w:val="00AC6D36"/>
    <w:rsid w:val="00AD3EE6"/>
    <w:rsid w:val="00AD48DB"/>
    <w:rsid w:val="00AE3BBB"/>
    <w:rsid w:val="00AE6370"/>
    <w:rsid w:val="00AF6554"/>
    <w:rsid w:val="00B10F69"/>
    <w:rsid w:val="00B13FA7"/>
    <w:rsid w:val="00B14A10"/>
    <w:rsid w:val="00B15A21"/>
    <w:rsid w:val="00B41457"/>
    <w:rsid w:val="00B42B0D"/>
    <w:rsid w:val="00B533B7"/>
    <w:rsid w:val="00B56581"/>
    <w:rsid w:val="00B6155F"/>
    <w:rsid w:val="00B671B8"/>
    <w:rsid w:val="00B80988"/>
    <w:rsid w:val="00B83EAC"/>
    <w:rsid w:val="00B86234"/>
    <w:rsid w:val="00B9099D"/>
    <w:rsid w:val="00BA76AD"/>
    <w:rsid w:val="00BB1480"/>
    <w:rsid w:val="00BB3BB9"/>
    <w:rsid w:val="00BC306B"/>
    <w:rsid w:val="00BC5B05"/>
    <w:rsid w:val="00BD0877"/>
    <w:rsid w:val="00BD2FCB"/>
    <w:rsid w:val="00BD3A14"/>
    <w:rsid w:val="00BE18FD"/>
    <w:rsid w:val="00BE2E6E"/>
    <w:rsid w:val="00BE3270"/>
    <w:rsid w:val="00BE711B"/>
    <w:rsid w:val="00BF0AA9"/>
    <w:rsid w:val="00BF289E"/>
    <w:rsid w:val="00BF7243"/>
    <w:rsid w:val="00C033BE"/>
    <w:rsid w:val="00C11DBB"/>
    <w:rsid w:val="00C12FD0"/>
    <w:rsid w:val="00C142C1"/>
    <w:rsid w:val="00C1546D"/>
    <w:rsid w:val="00C16E26"/>
    <w:rsid w:val="00C17063"/>
    <w:rsid w:val="00C20566"/>
    <w:rsid w:val="00C42206"/>
    <w:rsid w:val="00C73E89"/>
    <w:rsid w:val="00C75B28"/>
    <w:rsid w:val="00C83A4B"/>
    <w:rsid w:val="00CB2C88"/>
    <w:rsid w:val="00CB41B8"/>
    <w:rsid w:val="00CC0318"/>
    <w:rsid w:val="00CC437B"/>
    <w:rsid w:val="00CC6770"/>
    <w:rsid w:val="00CD09E4"/>
    <w:rsid w:val="00CE393A"/>
    <w:rsid w:val="00CF63E9"/>
    <w:rsid w:val="00D14457"/>
    <w:rsid w:val="00D155F4"/>
    <w:rsid w:val="00D208B1"/>
    <w:rsid w:val="00D24423"/>
    <w:rsid w:val="00D32843"/>
    <w:rsid w:val="00D51909"/>
    <w:rsid w:val="00D54F3C"/>
    <w:rsid w:val="00D60636"/>
    <w:rsid w:val="00D72C77"/>
    <w:rsid w:val="00D92E61"/>
    <w:rsid w:val="00DA4531"/>
    <w:rsid w:val="00DB0FF8"/>
    <w:rsid w:val="00DB6903"/>
    <w:rsid w:val="00DC7959"/>
    <w:rsid w:val="00DD193A"/>
    <w:rsid w:val="00DD1EE6"/>
    <w:rsid w:val="00DD5988"/>
    <w:rsid w:val="00DE1F07"/>
    <w:rsid w:val="00DF14F0"/>
    <w:rsid w:val="00E01679"/>
    <w:rsid w:val="00E2102F"/>
    <w:rsid w:val="00E35607"/>
    <w:rsid w:val="00E545A1"/>
    <w:rsid w:val="00E71D83"/>
    <w:rsid w:val="00E81625"/>
    <w:rsid w:val="00E839AA"/>
    <w:rsid w:val="00E8795A"/>
    <w:rsid w:val="00EA7EBE"/>
    <w:rsid w:val="00EA7EDA"/>
    <w:rsid w:val="00EB5F76"/>
    <w:rsid w:val="00EC5EF6"/>
    <w:rsid w:val="00ED0E1B"/>
    <w:rsid w:val="00EE2E2A"/>
    <w:rsid w:val="00EE66FD"/>
    <w:rsid w:val="00F20307"/>
    <w:rsid w:val="00F25183"/>
    <w:rsid w:val="00F5467B"/>
    <w:rsid w:val="00F65263"/>
    <w:rsid w:val="00F67031"/>
    <w:rsid w:val="00F70889"/>
    <w:rsid w:val="00F70A24"/>
    <w:rsid w:val="00F74331"/>
    <w:rsid w:val="00F96958"/>
    <w:rsid w:val="00FB0BA8"/>
    <w:rsid w:val="00FB5295"/>
    <w:rsid w:val="00FB7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2D58"/>
  <w15:docId w15:val="{DA632925-7813-4B65-B78D-CF440CF7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15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20307"/>
    <w:pPr>
      <w:autoSpaceDE w:val="0"/>
      <w:autoSpaceDN w:val="0"/>
      <w:adjustRightInd w:val="0"/>
      <w:outlineLvl w:val="0"/>
    </w:pPr>
    <w:rPr>
      <w:rFonts w:ascii="Tahoma" w:hAnsi="Tahoma"/>
      <w:sz w:val="44"/>
      <w:szCs w:val="4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157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5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158D"/>
    <w:pPr>
      <w:ind w:left="708"/>
    </w:pPr>
  </w:style>
  <w:style w:type="character" w:customStyle="1" w:styleId="10">
    <w:name w:val="Заголовок 1 Знак"/>
    <w:link w:val="1"/>
    <w:rsid w:val="00F20307"/>
    <w:rPr>
      <w:rFonts w:ascii="Tahoma" w:eastAsia="Times New Roman" w:hAnsi="Tahoma" w:cs="Tahoma"/>
      <w:sz w:val="44"/>
      <w:szCs w:val="44"/>
    </w:rPr>
  </w:style>
  <w:style w:type="paragraph" w:styleId="a5">
    <w:name w:val="Normal (Web)"/>
    <w:basedOn w:val="a"/>
    <w:uiPriority w:val="99"/>
    <w:rsid w:val="00F20307"/>
    <w:pPr>
      <w:spacing w:before="100" w:beforeAutospacing="1" w:after="100" w:afterAutospacing="1"/>
    </w:pPr>
  </w:style>
  <w:style w:type="paragraph" w:customStyle="1" w:styleId="a6">
    <w:name w:val="Заголовок таблицы"/>
    <w:basedOn w:val="a"/>
    <w:rsid w:val="003E62F8"/>
    <w:pPr>
      <w:suppressAutoHyphens/>
      <w:spacing w:line="221" w:lineRule="auto"/>
      <w:ind w:left="1134" w:right="1128"/>
      <w:jc w:val="center"/>
    </w:pPr>
    <w:rPr>
      <w:b/>
      <w:sz w:val="28"/>
      <w:szCs w:val="20"/>
    </w:rPr>
  </w:style>
  <w:style w:type="paragraph" w:styleId="a7">
    <w:name w:val="header"/>
    <w:basedOn w:val="a"/>
    <w:link w:val="a8"/>
    <w:rsid w:val="003E62F8"/>
    <w:pPr>
      <w:tabs>
        <w:tab w:val="center" w:pos="4153"/>
        <w:tab w:val="right" w:pos="8306"/>
      </w:tabs>
      <w:spacing w:line="221" w:lineRule="auto"/>
      <w:ind w:firstLine="567"/>
      <w:jc w:val="both"/>
    </w:pPr>
    <w:rPr>
      <w:sz w:val="28"/>
      <w:szCs w:val="20"/>
    </w:rPr>
  </w:style>
  <w:style w:type="character" w:customStyle="1" w:styleId="a8">
    <w:name w:val="Верхний колонтитул Знак"/>
    <w:link w:val="a7"/>
    <w:rsid w:val="003E62F8"/>
    <w:rPr>
      <w:rFonts w:ascii="Times New Roman" w:eastAsia="Times New Roman" w:hAnsi="Times New Roman"/>
      <w:sz w:val="28"/>
    </w:rPr>
  </w:style>
  <w:style w:type="paragraph" w:styleId="a9">
    <w:name w:val="Title"/>
    <w:aliases w:val="Знак10, Знак10"/>
    <w:basedOn w:val="a"/>
    <w:next w:val="a"/>
    <w:link w:val="aa"/>
    <w:uiPriority w:val="99"/>
    <w:qFormat/>
    <w:rsid w:val="00506A50"/>
    <w:pPr>
      <w:suppressAutoHyphens/>
      <w:ind w:left="709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uiPriority w:val="10"/>
    <w:rsid w:val="00506A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Заголовок Знак"/>
    <w:aliases w:val="Знак10 Знак, Знак10 Знак"/>
    <w:link w:val="a9"/>
    <w:rsid w:val="00506A50"/>
    <w:rPr>
      <w:rFonts w:ascii="Arial" w:eastAsia="Times New Roman" w:hAnsi="Arial"/>
      <w:sz w:val="28"/>
      <w:szCs w:val="24"/>
      <w:lang w:eastAsia="ar-SA"/>
    </w:rPr>
  </w:style>
  <w:style w:type="paragraph" w:styleId="ac">
    <w:name w:val="Balloon Text"/>
    <w:basedOn w:val="a"/>
    <w:semiHidden/>
    <w:rsid w:val="0036407D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D155F4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7B157B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d">
    <w:name w:val="Hyperlink"/>
    <w:uiPriority w:val="99"/>
    <w:unhideWhenUsed/>
    <w:rsid w:val="007B157B"/>
    <w:rPr>
      <w:color w:val="0000FF"/>
      <w:u w:val="single"/>
    </w:rPr>
  </w:style>
  <w:style w:type="character" w:customStyle="1" w:styleId="FontStyle11">
    <w:name w:val="Font Style11"/>
    <w:rsid w:val="008608E8"/>
    <w:rPr>
      <w:rFonts w:ascii="Times New Roman" w:hAnsi="Times New Roman" w:cs="Times New Roman" w:hint="default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17F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7F82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0422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227B"/>
    <w:rPr>
      <w:rFonts w:ascii="Times New Roman" w:eastAsia="Times New Roman" w:hAnsi="Times New Roman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0878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8780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ul-kutu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aytalhik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F6E60-B5ED-489F-BAF9-0D59B22C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5135</Words>
  <Characters>29272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КАЗАНСКИЙ ГОСУДАРСТВЕННЫЙ ТЕХНИЧЕСКИЙ УНИВЕРСИТЕТ</vt:lpstr>
    </vt:vector>
  </TitlesOfParts>
  <Company>MultiDVD Team</Company>
  <LinksUpToDate>false</LinksUpToDate>
  <CharactersWithSpaces>34339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КАЗАНСКИЙ ГОСУДАРСТВЕННЫЙ ТЕХНИЧЕСКИЙ УНИВЕРСИТЕТ</dc:title>
  <dc:creator>Нияз Садыков</dc:creator>
  <cp:lastModifiedBy>skiu</cp:lastModifiedBy>
  <cp:revision>9</cp:revision>
  <cp:lastPrinted>2009-04-15T13:17:00Z</cp:lastPrinted>
  <dcterms:created xsi:type="dcterms:W3CDTF">2019-10-07T07:57:00Z</dcterms:created>
  <dcterms:modified xsi:type="dcterms:W3CDTF">2020-10-19T10:02:00Z</dcterms:modified>
</cp:coreProperties>
</file>